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AD7E2" w14:textId="77777777" w:rsidR="00E160AC" w:rsidRPr="00DC582A" w:rsidRDefault="00E160AC" w:rsidP="00E160AC">
      <w:pPr>
        <w:pStyle w:val="a8"/>
        <w:jc w:val="center"/>
        <w:rPr>
          <w:rFonts w:ascii="Times New Roman" w:hAnsi="Times New Roman" w:cs="Times New Roman"/>
        </w:rPr>
      </w:pPr>
      <w:r w:rsidRPr="00DC582A">
        <w:rPr>
          <w:rFonts w:ascii="Times New Roman" w:hAnsi="Times New Roman" w:cs="Times New Roman"/>
        </w:rPr>
        <w:t>Министерство общего и профессионального образования</w:t>
      </w:r>
    </w:p>
    <w:p w14:paraId="4518E346" w14:textId="77777777" w:rsidR="00E160AC" w:rsidRPr="00DC582A" w:rsidRDefault="00E160AC" w:rsidP="00E160AC">
      <w:pPr>
        <w:pStyle w:val="a8"/>
        <w:jc w:val="center"/>
        <w:rPr>
          <w:rFonts w:ascii="Times New Roman" w:hAnsi="Times New Roman" w:cs="Times New Roman"/>
        </w:rPr>
      </w:pPr>
      <w:r w:rsidRPr="00DC582A">
        <w:rPr>
          <w:rFonts w:ascii="Times New Roman" w:hAnsi="Times New Roman" w:cs="Times New Roman"/>
        </w:rPr>
        <w:t>Муниципальное учреждение</w:t>
      </w:r>
    </w:p>
    <w:p w14:paraId="66D3DD1A" w14:textId="77777777" w:rsidR="00E160AC" w:rsidRPr="00DC582A" w:rsidRDefault="00E160AC" w:rsidP="00E160AC">
      <w:pPr>
        <w:pStyle w:val="a8"/>
        <w:jc w:val="center"/>
        <w:rPr>
          <w:rFonts w:ascii="Times New Roman" w:hAnsi="Times New Roman" w:cs="Times New Roman"/>
        </w:rPr>
      </w:pPr>
      <w:r w:rsidRPr="00DC582A">
        <w:rPr>
          <w:rFonts w:ascii="Times New Roman" w:hAnsi="Times New Roman" w:cs="Times New Roman"/>
        </w:rPr>
        <w:t>Управления образования Миллеровского района</w:t>
      </w:r>
    </w:p>
    <w:p w14:paraId="68D62521" w14:textId="77777777" w:rsidR="00E160AC" w:rsidRPr="00DC582A" w:rsidRDefault="00E160AC" w:rsidP="00E160AC">
      <w:pPr>
        <w:pStyle w:val="a8"/>
        <w:jc w:val="center"/>
        <w:rPr>
          <w:rFonts w:ascii="Times New Roman" w:hAnsi="Times New Roman" w:cs="Times New Roman"/>
        </w:rPr>
      </w:pPr>
      <w:r w:rsidRPr="00DC582A">
        <w:rPr>
          <w:rFonts w:ascii="Times New Roman" w:hAnsi="Times New Roman" w:cs="Times New Roman"/>
        </w:rPr>
        <w:t>МОУ СОШ № 5</w:t>
      </w:r>
    </w:p>
    <w:p w14:paraId="7A5B5866" w14:textId="77777777" w:rsidR="00E160AC" w:rsidRDefault="00E160AC" w:rsidP="00E160AC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1D5B3319" w14:textId="77777777" w:rsidR="00E160AC" w:rsidRPr="00B7165A" w:rsidRDefault="00E160AC" w:rsidP="00E160AC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УТВЕРЖДЕНО                        </w:t>
      </w:r>
    </w:p>
    <w:p w14:paraId="4EC40B3E" w14:textId="77777777" w:rsidR="00E160AC" w:rsidRPr="00B7165A" w:rsidRDefault="00E160AC" w:rsidP="00E160AC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 w:cs="Times New Roman"/>
          <w:color w:val="000000"/>
          <w:sz w:val="24"/>
          <w:szCs w:val="24"/>
          <w:u w:val="single"/>
        </w:rPr>
        <w:t>269</w:t>
      </w:r>
    </w:p>
    <w:p w14:paraId="51F01619" w14:textId="77777777" w:rsidR="00E160AC" w:rsidRPr="00727F2A" w:rsidRDefault="00E160AC" w:rsidP="00E160AC">
      <w:pPr>
        <w:jc w:val="righ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г.</w:t>
      </w:r>
    </w:p>
    <w:p w14:paraId="2F4C9F4F" w14:textId="303160C9" w:rsidR="00B7165A" w:rsidRPr="00B7165A" w:rsidRDefault="00B7165A" w:rsidP="00E160AC">
      <w:pPr>
        <w:tabs>
          <w:tab w:val="left" w:pos="13892"/>
        </w:tabs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0456224D" w14:textId="47E5375E" w:rsidR="00862E57" w:rsidRPr="00B03853" w:rsidRDefault="00862E57" w:rsidP="00862E57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B03853">
        <w:rPr>
          <w:rFonts w:ascii="Times New Roman" w:hAnsi="Times New Roman" w:cs="Times New Roman"/>
          <w:sz w:val="24"/>
          <w:szCs w:val="24"/>
        </w:rPr>
        <w:t>.</w:t>
      </w:r>
    </w:p>
    <w:p w14:paraId="776EA1DC" w14:textId="77777777" w:rsidR="00862E57" w:rsidRPr="00B03853" w:rsidRDefault="00862E57" w:rsidP="00862E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F7E3AE" w14:textId="77777777" w:rsidR="00B7165A" w:rsidRPr="00B7165A" w:rsidRDefault="00B7165A" w:rsidP="00B7165A">
      <w:pPr>
        <w:spacing w:line="408" w:lineRule="auto"/>
        <w:ind w:left="120"/>
        <w:jc w:val="center"/>
        <w:rPr>
          <w:rFonts w:ascii="Times New Roman" w:hAnsi="Times New Roman" w:cs="Times New Roman"/>
          <w:sz w:val="20"/>
          <w:szCs w:val="20"/>
        </w:rPr>
      </w:pPr>
      <w:r w:rsidRPr="00B7165A">
        <w:rPr>
          <w:rFonts w:ascii="Times New Roman" w:hAnsi="Times New Roman" w:cs="Times New Roman"/>
          <w:b/>
          <w:color w:val="000000"/>
          <w:sz w:val="24"/>
          <w:szCs w:val="20"/>
        </w:rPr>
        <w:t>РАБОЧАЯ ПРОГРАММА</w:t>
      </w:r>
    </w:p>
    <w:p w14:paraId="15E66195" w14:textId="77777777" w:rsidR="00B7165A" w:rsidRPr="00B7165A" w:rsidRDefault="00B7165A" w:rsidP="00B7165A">
      <w:pPr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  <w:r w:rsidRPr="00B7165A">
        <w:rPr>
          <w:rFonts w:ascii="Times New Roman" w:hAnsi="Times New Roman" w:cs="Times New Roman"/>
          <w:b/>
          <w:color w:val="000000"/>
          <w:sz w:val="24"/>
          <w:szCs w:val="20"/>
        </w:rPr>
        <w:t xml:space="preserve"> По </w:t>
      </w:r>
      <w:r w:rsidRPr="00B7165A">
        <w:rPr>
          <w:rFonts w:ascii="Times New Roman" w:hAnsi="Times New Roman" w:cs="Times New Roman"/>
          <w:b/>
          <w:color w:val="000000"/>
          <w:sz w:val="24"/>
          <w:szCs w:val="20"/>
          <w:u w:val="single"/>
        </w:rPr>
        <w:t>курсу «Математическая грамотность»</w:t>
      </w:r>
    </w:p>
    <w:p w14:paraId="423A3CAA" w14:textId="77777777" w:rsidR="00B7165A" w:rsidRPr="00B7165A" w:rsidRDefault="00B7165A" w:rsidP="00B7165A">
      <w:pPr>
        <w:ind w:left="120"/>
        <w:jc w:val="center"/>
        <w:rPr>
          <w:rFonts w:ascii="Times New Roman" w:hAnsi="Times New Roman" w:cs="Times New Roman"/>
          <w:sz w:val="20"/>
          <w:szCs w:val="20"/>
        </w:rPr>
      </w:pPr>
      <w:r w:rsidRPr="00B7165A">
        <w:rPr>
          <w:rFonts w:ascii="Times New Roman" w:hAnsi="Times New Roman" w:cs="Times New Roman"/>
          <w:b/>
          <w:color w:val="000000"/>
          <w:sz w:val="24"/>
          <w:szCs w:val="20"/>
        </w:rPr>
        <w:t xml:space="preserve"> учебного предмета </w:t>
      </w:r>
    </w:p>
    <w:p w14:paraId="4F360DB0" w14:textId="11F29150" w:rsidR="00B7165A" w:rsidRPr="00B7165A" w:rsidRDefault="00435267" w:rsidP="00B7165A">
      <w:pPr>
        <w:ind w:left="120"/>
        <w:jc w:val="center"/>
        <w:rPr>
          <w:rFonts w:ascii="Times New Roman" w:hAnsi="Times New Roman" w:cs="Times New Roman"/>
          <w:color w:val="000000"/>
          <w:sz w:val="24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0"/>
        </w:rPr>
        <w:t xml:space="preserve"> для 3 А</w:t>
      </w:r>
      <w:bookmarkStart w:id="0" w:name="_GoBack"/>
      <w:bookmarkEnd w:id="0"/>
      <w:r w:rsidR="00B7165A" w:rsidRPr="00B7165A">
        <w:rPr>
          <w:rFonts w:ascii="Times New Roman" w:hAnsi="Times New Roman" w:cs="Times New Roman"/>
          <w:color w:val="000000"/>
          <w:sz w:val="24"/>
          <w:szCs w:val="20"/>
        </w:rPr>
        <w:t xml:space="preserve"> класса начального общего образования</w:t>
      </w:r>
    </w:p>
    <w:p w14:paraId="67B80129" w14:textId="360ACFA6" w:rsidR="00B7165A" w:rsidRPr="00B7165A" w:rsidRDefault="00B7165A" w:rsidP="00B7165A">
      <w:pPr>
        <w:ind w:left="120"/>
        <w:jc w:val="center"/>
        <w:rPr>
          <w:rFonts w:ascii="Times New Roman" w:hAnsi="Times New Roman" w:cs="Times New Roman"/>
          <w:sz w:val="20"/>
          <w:szCs w:val="20"/>
        </w:rPr>
      </w:pPr>
      <w:r w:rsidRPr="00B7165A">
        <w:rPr>
          <w:rFonts w:ascii="Times New Roman" w:hAnsi="Times New Roman" w:cs="Times New Roman"/>
          <w:color w:val="000000"/>
          <w:sz w:val="24"/>
          <w:szCs w:val="20"/>
        </w:rPr>
        <w:t>на 202</w:t>
      </w:r>
      <w:r w:rsidR="00E160AC">
        <w:rPr>
          <w:rFonts w:ascii="Times New Roman" w:hAnsi="Times New Roman" w:cs="Times New Roman"/>
          <w:color w:val="000000"/>
          <w:sz w:val="24"/>
          <w:szCs w:val="20"/>
        </w:rPr>
        <w:t>5</w:t>
      </w:r>
      <w:r w:rsidRPr="00B7165A">
        <w:rPr>
          <w:rFonts w:ascii="Times New Roman" w:hAnsi="Times New Roman" w:cs="Times New Roman"/>
          <w:color w:val="000000"/>
          <w:sz w:val="24"/>
          <w:szCs w:val="20"/>
        </w:rPr>
        <w:t>-202</w:t>
      </w:r>
      <w:r w:rsidR="00E160AC">
        <w:rPr>
          <w:rFonts w:ascii="Times New Roman" w:hAnsi="Times New Roman" w:cs="Times New Roman"/>
          <w:color w:val="000000"/>
          <w:sz w:val="24"/>
          <w:szCs w:val="20"/>
        </w:rPr>
        <w:t>6</w:t>
      </w:r>
      <w:r w:rsidRPr="00B7165A">
        <w:rPr>
          <w:rFonts w:ascii="Times New Roman" w:hAnsi="Times New Roman" w:cs="Times New Roman"/>
          <w:color w:val="000000"/>
          <w:sz w:val="24"/>
          <w:szCs w:val="20"/>
        </w:rPr>
        <w:t xml:space="preserve"> учебный год </w:t>
      </w:r>
    </w:p>
    <w:p w14:paraId="19117523" w14:textId="77777777" w:rsidR="00B7165A" w:rsidRPr="00B7165A" w:rsidRDefault="00B7165A" w:rsidP="00B7165A">
      <w:pPr>
        <w:ind w:left="120"/>
        <w:jc w:val="center"/>
        <w:rPr>
          <w:rFonts w:ascii="Times New Roman" w:hAnsi="Times New Roman" w:cs="Times New Roman"/>
          <w:sz w:val="20"/>
          <w:szCs w:val="20"/>
        </w:rPr>
      </w:pPr>
    </w:p>
    <w:p w14:paraId="79B1986A" w14:textId="5E88FC2E" w:rsidR="00B7165A" w:rsidRPr="00B7165A" w:rsidRDefault="00B7165A" w:rsidP="00B7165A">
      <w:pPr>
        <w:ind w:left="826"/>
        <w:jc w:val="right"/>
        <w:rPr>
          <w:rFonts w:ascii="Times New Roman" w:hAnsi="Times New Roman" w:cs="Times New Roman"/>
          <w:sz w:val="24"/>
          <w:szCs w:val="20"/>
        </w:rPr>
      </w:pPr>
      <w:r w:rsidRPr="00B7165A">
        <w:rPr>
          <w:rFonts w:ascii="Times New Roman" w:hAnsi="Times New Roman" w:cs="Times New Roman"/>
          <w:sz w:val="24"/>
          <w:szCs w:val="20"/>
        </w:rPr>
        <w:t xml:space="preserve">    </w:t>
      </w:r>
    </w:p>
    <w:p w14:paraId="05626BE1" w14:textId="2BD142DF" w:rsidR="00E160AC" w:rsidRPr="00B7165A" w:rsidRDefault="00B7165A" w:rsidP="00E160AC">
      <w:pPr>
        <w:ind w:left="826"/>
        <w:jc w:val="right"/>
        <w:rPr>
          <w:rFonts w:ascii="Times New Roman" w:hAnsi="Times New Roman" w:cs="Times New Roman"/>
          <w:sz w:val="24"/>
          <w:szCs w:val="20"/>
        </w:rPr>
      </w:pPr>
      <w:r w:rsidRPr="00B7165A">
        <w:rPr>
          <w:rFonts w:ascii="Times New Roman" w:hAnsi="Times New Roman" w:cs="Times New Roman"/>
          <w:sz w:val="24"/>
          <w:szCs w:val="20"/>
        </w:rPr>
        <w:t xml:space="preserve">   </w:t>
      </w:r>
    </w:p>
    <w:p w14:paraId="4312873E" w14:textId="77777777" w:rsidR="00B7165A" w:rsidRDefault="00B7165A" w:rsidP="00862E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2CA32D71" w14:textId="51E030D5" w:rsidR="00862E57" w:rsidRPr="00A808C9" w:rsidRDefault="00862E57" w:rsidP="00862E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  <w:sectPr w:rsidR="00862E57" w:rsidRPr="00A808C9" w:rsidSect="00E160AC">
          <w:pgSz w:w="16838" w:h="11906" w:orient="landscape"/>
          <w:pgMar w:top="1134" w:right="1529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г. Миллерово 202</w:t>
      </w:r>
      <w:r w:rsidR="00E160A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E160AC">
        <w:rPr>
          <w:rFonts w:ascii="Times New Roman" w:hAnsi="Times New Roman" w:cs="Times New Roman"/>
          <w:sz w:val="24"/>
          <w:szCs w:val="24"/>
        </w:rPr>
        <w:t>.</w:t>
      </w:r>
    </w:p>
    <w:p w14:paraId="0B1301E6" w14:textId="77777777" w:rsidR="00862E57" w:rsidRPr="00A808C9" w:rsidRDefault="00862E57" w:rsidP="00862E57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33C90B8" w14:textId="77777777" w:rsidR="00862E57" w:rsidRPr="00FA56CB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A56CB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14:paraId="7588DD93" w14:textId="77777777" w:rsidR="00862E57" w:rsidRPr="00D101FF" w:rsidRDefault="00862E57" w:rsidP="00862E57">
      <w:pPr>
        <w:shd w:val="clear" w:color="auto" w:fill="FFFFFF"/>
        <w:autoSpaceDE w:val="0"/>
        <w:autoSpaceDN w:val="0"/>
        <w:adjustRightInd w:val="0"/>
        <w:spacing w:after="135" w:line="300" w:lineRule="auto"/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</w:rPr>
        <w:t>Программа разработана на основе следующих документов:</w:t>
      </w:r>
    </w:p>
    <w:p w14:paraId="1EA93EA0" w14:textId="77777777" w:rsidR="00862E57" w:rsidRPr="00D101FF" w:rsidRDefault="00862E57" w:rsidP="00862E57">
      <w:pPr>
        <w:numPr>
          <w:ilvl w:val="0"/>
          <w:numId w:val="9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№ 237-ФЗ от 29 декабря 2012г;</w:t>
      </w:r>
    </w:p>
    <w:p w14:paraId="5DD43B18" w14:textId="77777777" w:rsidR="00862E57" w:rsidRPr="006D4A31" w:rsidRDefault="00862E57" w:rsidP="00862E5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D4A31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утверждён приказом Мин</w:t>
      </w:r>
      <w:r>
        <w:rPr>
          <w:rFonts w:ascii="Times New Roman" w:hAnsi="Times New Roman" w:cs="Times New Roman"/>
          <w:sz w:val="24"/>
          <w:szCs w:val="24"/>
        </w:rPr>
        <w:t xml:space="preserve">истерство </w:t>
      </w:r>
      <w:r w:rsidRPr="006D4A31">
        <w:rPr>
          <w:rFonts w:ascii="Times New Roman" w:hAnsi="Times New Roman" w:cs="Times New Roman"/>
          <w:sz w:val="24"/>
          <w:szCs w:val="24"/>
        </w:rPr>
        <w:t>просвещения РФ от «31.0</w:t>
      </w:r>
      <w:r>
        <w:rPr>
          <w:rFonts w:ascii="Times New Roman" w:hAnsi="Times New Roman" w:cs="Times New Roman"/>
          <w:sz w:val="24"/>
          <w:szCs w:val="24"/>
        </w:rPr>
        <w:t>5.2021 года № 286</w:t>
      </w:r>
      <w:r w:rsidRPr="006D4A31">
        <w:rPr>
          <w:rFonts w:ascii="Times New Roman" w:hAnsi="Times New Roman" w:cs="Times New Roman"/>
          <w:sz w:val="24"/>
          <w:szCs w:val="24"/>
        </w:rPr>
        <w:t>»</w:t>
      </w:r>
    </w:p>
    <w:p w14:paraId="31EBDFB0" w14:textId="77777777" w:rsidR="00862E57" w:rsidRPr="00D101FF" w:rsidRDefault="00862E57" w:rsidP="00862E5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</w:rPr>
        <w:t xml:space="preserve">Программы курса </w:t>
      </w:r>
      <w:r w:rsidRPr="00862E57">
        <w:rPr>
          <w:rFonts w:ascii="Times New Roman" w:hAnsi="Times New Roman" w:cs="Times New Roman"/>
          <w:sz w:val="24"/>
          <w:szCs w:val="24"/>
        </w:rPr>
        <w:t>«Математическая грамотность»</w:t>
      </w:r>
      <w:r w:rsidRPr="00D101FF">
        <w:rPr>
          <w:rFonts w:ascii="Times New Roman" w:hAnsi="Times New Roman" w:cs="Times New Roman"/>
          <w:sz w:val="24"/>
          <w:szCs w:val="24"/>
        </w:rPr>
        <w:t>1 – 4 классы. Автор: О.И Беляева.  Издательство Смоленск «Ассоциация ХХ1 век», 2012</w:t>
      </w:r>
    </w:p>
    <w:p w14:paraId="40F11FDB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Цель данной</w:t>
      </w:r>
      <w:r w:rsidRPr="00D101F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программы – расширять математический кругозор и эрудицию учащихся, способствовать формированию познавательных универсальных учебных действий.</w:t>
      </w:r>
    </w:p>
    <w:p w14:paraId="7D5FE1E2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2698652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Задачи:</w:t>
      </w:r>
    </w:p>
    <w:p w14:paraId="0552F54C" w14:textId="77777777" w:rsidR="00862E57" w:rsidRPr="00D101FF" w:rsidRDefault="00862E57" w:rsidP="00862E57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развитие математических способностей учащихся;</w:t>
      </w:r>
    </w:p>
    <w:p w14:paraId="5A99219A" w14:textId="77777777" w:rsidR="00862E57" w:rsidRPr="00D101FF" w:rsidRDefault="00862E57" w:rsidP="00862E57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обучение решению математических задач творческого и поискового характера;</w:t>
      </w:r>
    </w:p>
    <w:p w14:paraId="3FAAE53D" w14:textId="77777777" w:rsidR="00862E57" w:rsidRPr="00D101FF" w:rsidRDefault="00862E57" w:rsidP="00862E57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обучения;</w:t>
      </w:r>
    </w:p>
    <w:p w14:paraId="1A293C44" w14:textId="77777777" w:rsidR="00862E57" w:rsidRPr="00D101FF" w:rsidRDefault="00862E57" w:rsidP="00862E57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воспитания любознательного, активно познающего мир младшего школьника</w:t>
      </w:r>
    </w:p>
    <w:p w14:paraId="3AF9ADC8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78CAA86" w14:textId="77777777" w:rsidR="00862E57" w:rsidRPr="00FA56CB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A769A7E" w14:textId="77B16372" w:rsidR="00862E57" w:rsidRPr="00862E57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A56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Общая характеристика курса </w:t>
      </w:r>
      <w:r w:rsidRPr="00862E57">
        <w:rPr>
          <w:rFonts w:ascii="Times New Roman" w:hAnsi="Times New Roman" w:cs="Times New Roman"/>
          <w:b/>
          <w:sz w:val="28"/>
          <w:szCs w:val="24"/>
        </w:rPr>
        <w:t>«Математическая грамотность»</w:t>
      </w:r>
    </w:p>
    <w:p w14:paraId="03119604" w14:textId="51C9830E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курса </w:t>
      </w:r>
      <w:r w:rsidRPr="00862E57">
        <w:rPr>
          <w:rFonts w:ascii="Times New Roman" w:hAnsi="Times New Roman" w:cs="Times New Roman"/>
          <w:b/>
          <w:sz w:val="24"/>
          <w:szCs w:val="24"/>
        </w:rPr>
        <w:t xml:space="preserve">«Математическая </w:t>
      </w:r>
      <w:proofErr w:type="spellStart"/>
      <w:proofErr w:type="gramStart"/>
      <w:r w:rsidRPr="00862E57">
        <w:rPr>
          <w:rFonts w:ascii="Times New Roman" w:hAnsi="Times New Roman" w:cs="Times New Roman"/>
          <w:b/>
          <w:sz w:val="24"/>
          <w:szCs w:val="24"/>
        </w:rPr>
        <w:t>грамотность»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направлено</w:t>
      </w:r>
      <w:proofErr w:type="spellEnd"/>
      <w:proofErr w:type="gramEnd"/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 на воспитание интереса к предмету, развитие наблюдательности, геометрической зоркости, умения анализировать, догадываться, рассуждать, доказывать, решать учебную задачу творчески. Содержание может быть использовано для показа учащимся возможностей применения тех знаний и умений, ко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торыми они овладевают на уроках 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математики.</w:t>
      </w:r>
    </w:p>
    <w:p w14:paraId="54B4BA72" w14:textId="77777777" w:rsidR="00862E57" w:rsidRDefault="00862E57" w:rsidP="00862E57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входит во внеурочную деятельность по направлению «Общеинтеллектуальное развитие личности». </w:t>
      </w:r>
    </w:p>
    <w:p w14:paraId="34617A96" w14:textId="77777777" w:rsidR="00862E57" w:rsidRPr="00D101FF" w:rsidRDefault="00862E57" w:rsidP="00862E57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ситуации, что способствует появлению у учащихся желания отказаться от образца, проявить самостоятельность, а также формированию умения работать в условиях поиска и развитию сообразительности, любознательности.</w:t>
      </w:r>
    </w:p>
    <w:p w14:paraId="1AA8AECD" w14:textId="77777777" w:rsidR="00862E57" w:rsidRPr="00D101FF" w:rsidRDefault="00862E57" w:rsidP="00862E5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В процессе выполнения заданий дети учатся видеть сходство и различия, замечать изменения, выявлять причины и характер изменений и на основе этого формулировать выводы. Совместное с учителем движение от вопроса к ответу - это возможность научить ученика рассуждать, сомневаться, задумываться, стараться самому находить выход-ответ.</w:t>
      </w:r>
    </w:p>
    <w:p w14:paraId="5446ADF0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8BA442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6294A2D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90F5DCB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D8DE61F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7C22800" w14:textId="3AB5A01B" w:rsidR="00862E57" w:rsidRPr="00862E57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FA56C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Описание ценностных ориентиров содержания курса </w:t>
      </w:r>
      <w:r w:rsidRPr="00862E57">
        <w:rPr>
          <w:rFonts w:ascii="Times New Roman" w:hAnsi="Times New Roman" w:cs="Times New Roman"/>
          <w:b/>
          <w:sz w:val="28"/>
          <w:szCs w:val="24"/>
        </w:rPr>
        <w:t>«Математическая грамотность»</w:t>
      </w:r>
    </w:p>
    <w:p w14:paraId="7E8561D6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Важ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softHyphen/>
        <w:t>ными ориентирами содержания данного курса являются:</w:t>
      </w:r>
    </w:p>
    <w:p w14:paraId="5E0746C7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формирование умения рассуждать как компонента логической грамотности;</w:t>
      </w:r>
    </w:p>
    <w:p w14:paraId="583319D5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освоение эвристических приемов рассуждений;</w:t>
      </w:r>
    </w:p>
    <w:p w14:paraId="3B72DC8B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формирование интеллектуальных умений, связанных с выбором стратегии решения, анализом ситуации, сопоставлением данных;</w:t>
      </w:r>
    </w:p>
    <w:p w14:paraId="40838402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развитие познавательной активности и самостоятельности учащихся;</w:t>
      </w:r>
    </w:p>
    <w:p w14:paraId="106C0D75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формирование способностей наблюдать, сравнивать, обобщать, находить простейшие закономерности, использовать догадки, строить и проверять простейшие гипотезы;</w:t>
      </w:r>
    </w:p>
    <w:p w14:paraId="1C4CF4FB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формирование пространственных представлений и пространственного воображения;</w:t>
      </w:r>
    </w:p>
    <w:p w14:paraId="4F5F12DB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привлечение учащихся к обмену информацией в ходе свободного общения на занятиях.</w:t>
      </w:r>
    </w:p>
    <w:p w14:paraId="0D6334F4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14:paraId="31F31C81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Курс </w:t>
      </w: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учитывает возрастные особенности младших школьников и поэтому предусматривает организацию подвижной деятельности учащихся, которая не мешает умственной работе. С этой целью в курс внеурочной </w:t>
      </w:r>
    </w:p>
    <w:p w14:paraId="56994C9D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деятельности </w:t>
      </w: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включены подвижные математические игры, последовательная смена одним учеником «центров» деятельности в течение одного занятия, что приводит к передвижению учеников по классу в ходе выполнения математических заданий на листках бумаги, расположенных на стенах классной комнаты, и др. Во время занятий важно поддерживать прямое общение между детьми (возможность подходить друг к другу, переговариваться, обмениваться мыслями)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При организации занятий 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целесообразно использовать принципы игр «Ручеек», «Пересадки», принцип свободного перемещения по классу, работу в группах и в парах постоянного и сменного состава. Некоторые математические игры и задания могут принимать форму состязаний, соревнований между командами.</w:t>
      </w:r>
    </w:p>
    <w:p w14:paraId="521D1560" w14:textId="77777777" w:rsidR="00862E57" w:rsidRPr="00FA56CB" w:rsidRDefault="00862E57" w:rsidP="00862E57">
      <w:pPr>
        <w:spacing w:after="236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0C9E4C2" w14:textId="77777777" w:rsidR="00862E57" w:rsidRDefault="00862E57" w:rsidP="00862E57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6CB">
        <w:rPr>
          <w:rFonts w:ascii="Times New Roman" w:hAnsi="Times New Roman" w:cs="Times New Roman"/>
          <w:b/>
          <w:sz w:val="28"/>
          <w:szCs w:val="28"/>
        </w:rPr>
        <w:t xml:space="preserve">Формы учёта рабочей программы воспитания в рабочей программе </w:t>
      </w:r>
    </w:p>
    <w:p w14:paraId="1C59BB00" w14:textId="77777777" w:rsidR="00862E57" w:rsidRPr="00862E57" w:rsidRDefault="00862E57" w:rsidP="00862E57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sz w:val="32"/>
          <w:szCs w:val="28"/>
        </w:rPr>
      </w:pPr>
      <w:r w:rsidRPr="00FA56CB">
        <w:rPr>
          <w:rFonts w:ascii="Times New Roman" w:hAnsi="Times New Roman" w:cs="Times New Roman"/>
          <w:b/>
          <w:sz w:val="28"/>
          <w:szCs w:val="28"/>
        </w:rPr>
        <w:t xml:space="preserve">по курсу </w:t>
      </w:r>
      <w:r w:rsidRPr="00862E57">
        <w:rPr>
          <w:rFonts w:ascii="Times New Roman" w:hAnsi="Times New Roman" w:cs="Times New Roman"/>
          <w:b/>
          <w:sz w:val="28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14:paraId="39679E48" w14:textId="77777777" w:rsidR="00862E57" w:rsidRPr="00C95BA2" w:rsidRDefault="00862E57" w:rsidP="00862E57">
      <w:pPr>
        <w:spacing w:after="236" w:line="240" w:lineRule="auto"/>
        <w:ind w:left="-15" w:firstLine="556"/>
        <w:rPr>
          <w:rFonts w:ascii="Times New Roman" w:hAnsi="Times New Roman" w:cs="Times New Roman"/>
          <w:sz w:val="24"/>
          <w:szCs w:val="24"/>
        </w:rPr>
      </w:pPr>
      <w:r w:rsidRPr="00866884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МОУ СОШ №5 реализуется в том числе и через использование воспитательного потенциала занятий курса </w:t>
      </w: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866884">
        <w:rPr>
          <w:rFonts w:ascii="Times New Roman" w:hAnsi="Times New Roman" w:cs="Times New Roman"/>
          <w:sz w:val="24"/>
          <w:szCs w:val="24"/>
        </w:rPr>
        <w:t>по математике.</w:t>
      </w:r>
      <w:r w:rsidRPr="00C95BA2">
        <w:rPr>
          <w:rFonts w:ascii="Times New Roman" w:hAnsi="Times New Roman" w:cs="Times New Roman"/>
          <w:sz w:val="24"/>
          <w:szCs w:val="24"/>
        </w:rPr>
        <w:t xml:space="preserve">Эта работа осуществляется в следующих формах: </w:t>
      </w:r>
    </w:p>
    <w:p w14:paraId="572FFB3C" w14:textId="77777777" w:rsidR="00862E57" w:rsidRPr="00C95BA2" w:rsidRDefault="00862E57" w:rsidP="00862E57">
      <w:pPr>
        <w:numPr>
          <w:ilvl w:val="0"/>
          <w:numId w:val="10"/>
        </w:numPr>
        <w:spacing w:after="12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Побуждени</w:t>
      </w:r>
      <w:r>
        <w:rPr>
          <w:rFonts w:ascii="Times New Roman" w:hAnsi="Times New Roman" w:cs="Times New Roman"/>
          <w:sz w:val="24"/>
          <w:szCs w:val="24"/>
        </w:rPr>
        <w:t>е обучающихся соблюдать на занятиях</w:t>
      </w:r>
      <w:r w:rsidRPr="00C95BA2">
        <w:rPr>
          <w:rFonts w:ascii="Times New Roman" w:hAnsi="Times New Roman" w:cs="Times New Roman"/>
          <w:sz w:val="24"/>
          <w:szCs w:val="24"/>
        </w:rPr>
        <w:t xml:space="preserve">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14:paraId="66C606C9" w14:textId="77777777" w:rsidR="00862E57" w:rsidRPr="00C95BA2" w:rsidRDefault="00862E57" w:rsidP="00862E57">
      <w:pPr>
        <w:spacing w:after="0" w:line="240" w:lineRule="auto"/>
        <w:ind w:left="-15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Привлечение внимания обучающихся к ценност</w:t>
      </w:r>
      <w:r>
        <w:rPr>
          <w:rFonts w:ascii="Times New Roman" w:hAnsi="Times New Roman" w:cs="Times New Roman"/>
          <w:sz w:val="24"/>
          <w:szCs w:val="24"/>
        </w:rPr>
        <w:t>ному аспекту изучаемых на занятиях</w:t>
      </w:r>
      <w:r w:rsidRPr="00C95BA2">
        <w:rPr>
          <w:rFonts w:ascii="Times New Roman" w:hAnsi="Times New Roman" w:cs="Times New Roman"/>
          <w:sz w:val="24"/>
          <w:szCs w:val="24"/>
        </w:rPr>
        <w:t xml:space="preserve"> предметов, явлений, событий через:  </w:t>
      </w:r>
    </w:p>
    <w:p w14:paraId="55FF2CA1" w14:textId="77777777" w:rsidR="00862E57" w:rsidRPr="00C95BA2" w:rsidRDefault="00862E57" w:rsidP="00862E57">
      <w:pPr>
        <w:spacing w:after="15" w:line="240" w:lineRule="auto"/>
        <w:ind w:left="-15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— обращение внимания на нравственные аспекты научных открытий, которые изучаются в д</w:t>
      </w:r>
      <w:r>
        <w:rPr>
          <w:rFonts w:ascii="Times New Roman" w:hAnsi="Times New Roman" w:cs="Times New Roman"/>
          <w:sz w:val="24"/>
          <w:szCs w:val="24"/>
        </w:rPr>
        <w:t>анный момент</w:t>
      </w:r>
      <w:r w:rsidRPr="00C95BA2">
        <w:rPr>
          <w:rFonts w:ascii="Times New Roman" w:hAnsi="Times New Roman" w:cs="Times New Roman"/>
          <w:sz w:val="24"/>
          <w:szCs w:val="24"/>
        </w:rPr>
        <w:t xml:space="preserve">; на представителей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14:paraId="395FEDA3" w14:textId="77777777" w:rsidR="00862E57" w:rsidRPr="00C95BA2" w:rsidRDefault="00862E57" w:rsidP="00862E57">
      <w:pPr>
        <w:numPr>
          <w:ilvl w:val="0"/>
          <w:numId w:val="10"/>
        </w:numPr>
        <w:spacing w:after="52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задач для решения, проблемных ситуаций для обсуждения в классе </w:t>
      </w:r>
    </w:p>
    <w:p w14:paraId="302C5531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Включение в занятия </w:t>
      </w:r>
      <w:r w:rsidRPr="00C95BA2">
        <w:rPr>
          <w:rFonts w:ascii="Times New Roman" w:hAnsi="Times New Roman" w:cs="Times New Roman"/>
          <w:sz w:val="24"/>
          <w:szCs w:val="24"/>
        </w:rPr>
        <w:t>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</w:t>
      </w:r>
      <w:r>
        <w:rPr>
          <w:rFonts w:ascii="Times New Roman" w:hAnsi="Times New Roman" w:cs="Times New Roman"/>
          <w:sz w:val="24"/>
          <w:szCs w:val="24"/>
        </w:rPr>
        <w:t>тельной атмосферы во время занятия</w:t>
      </w:r>
      <w:r w:rsidRPr="00C95BA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CCFD83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Применение </w:t>
      </w:r>
      <w:r w:rsidRPr="00C95BA2">
        <w:rPr>
          <w:rFonts w:ascii="Times New Roman" w:hAnsi="Times New Roman" w:cs="Times New Roman"/>
          <w:sz w:val="24"/>
          <w:szCs w:val="24"/>
        </w:rPr>
        <w:t xml:space="preserve">интерактивных форм работы, стимулирующих познавательную мотивацию обучающихся. </w:t>
      </w:r>
    </w:p>
    <w:p w14:paraId="662653B8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14:paraId="67669E78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14:paraId="66DA5F9F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Инициирование и поддержка исследовательской деятельности шко</w:t>
      </w:r>
      <w:r>
        <w:rPr>
          <w:rFonts w:ascii="Times New Roman" w:hAnsi="Times New Roman" w:cs="Times New Roman"/>
          <w:sz w:val="24"/>
          <w:szCs w:val="24"/>
        </w:rPr>
        <w:t xml:space="preserve">льников в форме включения в занятия </w:t>
      </w:r>
      <w:r w:rsidRPr="00C95BA2">
        <w:rPr>
          <w:rFonts w:ascii="Times New Roman" w:hAnsi="Times New Roman" w:cs="Times New Roman"/>
          <w:sz w:val="24"/>
          <w:szCs w:val="24"/>
        </w:rPr>
        <w:t xml:space="preserve">различных исследовательских заданий и задач,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14:paraId="62934488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Установление уважительных, доверительных, неформальных отношений между учителем</w:t>
      </w:r>
      <w:r>
        <w:rPr>
          <w:rFonts w:ascii="Times New Roman" w:hAnsi="Times New Roman" w:cs="Times New Roman"/>
          <w:sz w:val="24"/>
          <w:szCs w:val="24"/>
        </w:rPr>
        <w:t xml:space="preserve"> и учениками, создание </w:t>
      </w:r>
      <w:r w:rsidRPr="00C95BA2">
        <w:rPr>
          <w:rFonts w:ascii="Times New Roman" w:hAnsi="Times New Roman" w:cs="Times New Roman"/>
          <w:sz w:val="24"/>
          <w:szCs w:val="24"/>
        </w:rPr>
        <w:t xml:space="preserve">эмоционально-комфортной среды. </w:t>
      </w:r>
    </w:p>
    <w:p w14:paraId="46B8F337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0576EB4" w14:textId="77777777" w:rsidR="00862E57" w:rsidRPr="00FA56CB" w:rsidRDefault="00862E57" w:rsidP="00862E57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A56C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Место учебного предмета в учебном плане</w:t>
      </w:r>
    </w:p>
    <w:p w14:paraId="753ED48A" w14:textId="088BC784" w:rsidR="00862E57" w:rsidRPr="00FA56CB" w:rsidRDefault="00862E57" w:rsidP="00862E5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</w:rPr>
        <w:t xml:space="preserve">Учебный план составлен в рамках ФГОС НОО.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7165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классе отведено на курс </w:t>
      </w: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DB7B6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33 часа. </w:t>
      </w:r>
    </w:p>
    <w:p w14:paraId="066CBA95" w14:textId="77777777" w:rsidR="00862E57" w:rsidRPr="00862E57" w:rsidRDefault="00862E57" w:rsidP="00862E57">
      <w:pPr>
        <w:keepNext/>
        <w:spacing w:before="100" w:beforeAutospacing="1" w:after="0" w:line="231" w:lineRule="atLeast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  <w:r w:rsidRPr="00FA56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программы курса </w:t>
      </w:r>
      <w:r w:rsidRPr="00862E57">
        <w:rPr>
          <w:rFonts w:ascii="Times New Roman" w:hAnsi="Times New Roman" w:cs="Times New Roman"/>
          <w:b/>
          <w:sz w:val="28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14:paraId="143E90C4" w14:textId="2B403FD4" w:rsidR="00914234" w:rsidRPr="00914234" w:rsidRDefault="00B7165A" w:rsidP="00914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>
        <w:rPr>
          <w:rFonts w:ascii="Times New Roman" w:eastAsia="MS Mincho" w:hAnsi="Times New Roman" w:cs="Times New Roman"/>
          <w:b/>
          <w:bCs/>
          <w:lang w:eastAsia="ja-JP"/>
        </w:rPr>
        <w:t>3</w:t>
      </w:r>
      <w:r w:rsidR="00914234" w:rsidRPr="00914234">
        <w:rPr>
          <w:rFonts w:ascii="Times New Roman" w:eastAsia="MS Mincho" w:hAnsi="Times New Roman" w:cs="Times New Roman"/>
          <w:b/>
          <w:bCs/>
          <w:lang w:eastAsia="ja-JP"/>
        </w:rPr>
        <w:t xml:space="preserve"> класс (33ч)</w:t>
      </w:r>
    </w:p>
    <w:p w14:paraId="3F44703E" w14:textId="77777777" w:rsidR="00914234" w:rsidRPr="00914234" w:rsidRDefault="00914234" w:rsidP="00914234">
      <w:pPr>
        <w:spacing w:after="0" w:line="240" w:lineRule="auto"/>
        <w:ind w:right="214" w:firstLine="902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4234">
        <w:rPr>
          <w:rFonts w:ascii="Times New Roman" w:eastAsia="Times New Roman" w:hAnsi="Times New Roman" w:cs="Times New Roman"/>
          <w:sz w:val="24"/>
          <w:lang w:eastAsia="ru-RU"/>
        </w:rPr>
        <w:t>Развивающие задания представляет собой комплекс специально разработанных тестов, игр, упражнений, направленных на развитие памяти, внимания, наблюдательности, логического мышления; способствуют развитию пространственного восприятия и сенсорнойкоординации.</w:t>
      </w:r>
    </w:p>
    <w:p w14:paraId="3F92C77A" w14:textId="77777777" w:rsidR="00914234" w:rsidRPr="00914234" w:rsidRDefault="00914234" w:rsidP="00914234">
      <w:pPr>
        <w:spacing w:after="0" w:line="240" w:lineRule="auto"/>
        <w:ind w:right="198" w:firstLine="902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4234">
        <w:rPr>
          <w:rFonts w:ascii="Times New Roman" w:eastAsia="Times New Roman" w:hAnsi="Times New Roman" w:cs="Times New Roman"/>
          <w:sz w:val="24"/>
          <w:lang w:eastAsia="ru-RU"/>
        </w:rPr>
        <w:t>Развивающие задания различны по уровню сложности и не связанны с учебным материалом. Это позволяет создать среду, обеспечивающую включение ученика в работу, независимо от его актуального уровня интеллектуального развития, стилистики обучения, начального уровня учебной мотивации и индивидуальных психологических особенностей. Развивающая среда базируется на мотивационной составляющей, задействует интеллектуальные и психические ресурсыребенка.</w:t>
      </w:r>
    </w:p>
    <w:p w14:paraId="7CFB5BB3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 xml:space="preserve">Материал каждого занятия рассчитан на 35 - 40 минут. Во время занятий у ребенка происходит становление развитых форм самосознания, самоконтроля и самооценки. Отсутствие отметок снижает тревожность и необоснованное беспокойство учащихся, исчезает боязнь ошибочных ответов. В результате у детей формируется отношение к данным занятиям как к средству развития своей личности. </w:t>
      </w:r>
    </w:p>
    <w:p w14:paraId="51F9CDB3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 xml:space="preserve">Данный курс позволит: ознакомиться со многими интересными вопросами математики на данном этапе обучения, выходящими за рамки школьной программы; расширит целостное представление о проблеме данной науки; развить у детей математический образ </w:t>
      </w: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lastRenderedPageBreak/>
        <w:t xml:space="preserve">мышления (краткость речи, умелое использование символики, правильное применение математической терминологии). Решение математических задач, связанных с логическим мышлением, закрепит интерес детей к познавательной деятельности, будет способствовать развитию мыслительных операций и общему интеллектуальному развитию. Важным фактором является стремление развить у учащихся умение самостоятельно работать, думать, решать творческие задачи, а также совершенствовать навыки аргументации собственной позиции по определённому вопросу. Для эффективности работа на занятиях проводится в малых группах с опорой на индивидуальную деятельность, с последующим общим обсуждением полученных результатов. Формы организации учеников на занятиях разнообразны: коллективная, групповая, парная, индивидуальная. Специфическая форма организации занятий позволит учащимся получить специальные навыки, которые пригодятся в дальнейшей социально-бытовой и профессионально-трудовой адаптации в обществе.  </w:t>
      </w:r>
    </w:p>
    <w:p w14:paraId="7755269D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 xml:space="preserve">      Задания построены таким образом, что один вид деятельности сменяется другим, различные темы и формы подачи материала активно чередуются в течение урока. Это позволяет сделать работу динамичной, насыщенной и менее утомляемой.</w:t>
      </w:r>
    </w:p>
    <w:p w14:paraId="18B74608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 xml:space="preserve">     Для проведения занятий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разработан </w:t>
      </w:r>
      <w:r w:rsidRPr="00914234">
        <w:rPr>
          <w:rFonts w:ascii="Times New Roman" w:eastAsia="MS Mincho" w:hAnsi="Times New Roman" w:cs="Times New Roman"/>
          <w:b/>
          <w:color w:val="000000"/>
          <w:spacing w:val="1"/>
          <w:sz w:val="24"/>
          <w:lang w:eastAsia="ja-JP"/>
        </w:rPr>
        <w:t>учебно-методический комплект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, состоящий из следующих учебных пособий: </w:t>
      </w:r>
    </w:p>
    <w:p w14:paraId="4A065116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 xml:space="preserve"> а) рабочая тетрадь для учащихся на печатной основе;</w:t>
      </w:r>
    </w:p>
    <w:p w14:paraId="6F618AF6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 xml:space="preserve"> б) методического руководства для учителя, в котором излагает</w:t>
      </w: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>ся один из возможных вариантов работы с заданиями, помещен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>ными в тетради.</w:t>
      </w:r>
    </w:p>
    <w:p w14:paraId="0C1CF4A2" w14:textId="6F2F8E8A" w:rsidR="00914234" w:rsidRDefault="00914234" w:rsidP="0091423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914234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ab/>
      </w:r>
      <w:r w:rsidRPr="00914234">
        <w:rPr>
          <w:rFonts w:ascii="Times New Roman" w:eastAsia="Times New Roman" w:hAnsi="Times New Roman" w:cs="Times New Roman"/>
          <w:sz w:val="24"/>
          <w:lang w:eastAsia="ru-RU"/>
        </w:rPr>
        <w:t>В пособие включены нестандартные задания, требующие применения полученных на уроках знаний в новых условиях. Упражнения открывают широкие возможности для развития у детей наблюдательности, воображения, логического мышления.</w:t>
      </w:r>
    </w:p>
    <w:p w14:paraId="042FF2B8" w14:textId="2641D4DA" w:rsidR="00B7165A" w:rsidRDefault="00B7165A" w:rsidP="0091423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1.</w:t>
      </w:r>
      <w:r w:rsidRPr="00B7165A">
        <w:rPr>
          <w:rFonts w:ascii="Times New Roman" w:hAnsi="Times New Roman" w:cs="Times New Roman"/>
          <w:b/>
          <w:sz w:val="24"/>
        </w:rPr>
        <w:t>Математика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–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царица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наук.</w:t>
      </w:r>
      <w:r w:rsidRPr="00B7165A">
        <w:rPr>
          <w:rFonts w:ascii="Times New Roman" w:hAnsi="Times New Roman" w:cs="Times New Roman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-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5</w:t>
      </w:r>
      <w:r w:rsidRPr="00B7165A">
        <w:rPr>
          <w:rFonts w:ascii="Times New Roman" w:hAnsi="Times New Roman" w:cs="Times New Roman"/>
          <w:b/>
          <w:sz w:val="24"/>
        </w:rPr>
        <w:t>ч</w:t>
      </w:r>
      <w:r>
        <w:rPr>
          <w:rFonts w:ascii="Times New Roman" w:hAnsi="Times New Roman" w:cs="Times New Roman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Знакомство</w:t>
      </w:r>
      <w:r w:rsidRPr="00B7165A">
        <w:rPr>
          <w:rFonts w:ascii="Times New Roman" w:hAnsi="Times New Roman" w:cs="Times New Roman"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</w:t>
      </w:r>
      <w:r w:rsidRPr="00B7165A">
        <w:rPr>
          <w:rFonts w:ascii="Times New Roman" w:hAnsi="Times New Roman" w:cs="Times New Roman"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основными</w:t>
      </w:r>
      <w:r w:rsidRPr="00B7165A">
        <w:rPr>
          <w:rFonts w:ascii="Times New Roman" w:hAnsi="Times New Roman" w:cs="Times New Roman"/>
          <w:spacing w:val="-5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разделами</w:t>
      </w:r>
      <w:r w:rsidRPr="00B7165A">
        <w:rPr>
          <w:rFonts w:ascii="Times New Roman" w:hAnsi="Times New Roman" w:cs="Times New Roman"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математики.</w:t>
      </w:r>
      <w:r w:rsidRPr="00B7165A">
        <w:rPr>
          <w:rFonts w:ascii="Times New Roman" w:hAnsi="Times New Roman" w:cs="Times New Roman"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Первоначальное</w:t>
      </w:r>
      <w:r w:rsidRPr="00B7165A">
        <w:rPr>
          <w:rFonts w:ascii="Times New Roman" w:hAnsi="Times New Roman" w:cs="Times New Roman"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знакомство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</w:t>
      </w:r>
      <w:r w:rsidRPr="00B7165A">
        <w:rPr>
          <w:rFonts w:ascii="Times New Roman" w:hAnsi="Times New Roman" w:cs="Times New Roman"/>
          <w:spacing w:val="-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изучаемым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материалом</w:t>
      </w:r>
      <w:r>
        <w:rPr>
          <w:rFonts w:ascii="Times New Roman" w:hAnsi="Times New Roman" w:cs="Times New Roman"/>
          <w:sz w:val="24"/>
        </w:rPr>
        <w:t>.</w:t>
      </w:r>
    </w:p>
    <w:p w14:paraId="0E7C4862" w14:textId="54FDD248" w:rsidR="00B7165A" w:rsidRDefault="00B7165A" w:rsidP="0091423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7165A">
        <w:rPr>
          <w:rFonts w:ascii="Times New Roman" w:hAnsi="Times New Roman" w:cs="Times New Roman"/>
          <w:b/>
          <w:sz w:val="24"/>
        </w:rPr>
        <w:t>2.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Как</w:t>
      </w:r>
      <w:r w:rsidRPr="00B7165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люди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научились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считать.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-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4 </w:t>
      </w:r>
      <w:r w:rsidRPr="00B7165A">
        <w:rPr>
          <w:rFonts w:ascii="Times New Roman" w:hAnsi="Times New Roman" w:cs="Times New Roman"/>
          <w:b/>
          <w:sz w:val="24"/>
        </w:rPr>
        <w:t>ч</w:t>
      </w:r>
      <w:r>
        <w:rPr>
          <w:rFonts w:ascii="Times New Roman" w:hAnsi="Times New Roman" w:cs="Times New Roman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Знакомство</w:t>
      </w:r>
      <w:r w:rsidRPr="00B7165A">
        <w:rPr>
          <w:rFonts w:ascii="Times New Roman" w:hAnsi="Times New Roman" w:cs="Times New Roman"/>
          <w:spacing w:val="15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материалом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из</w:t>
      </w:r>
      <w:r w:rsidRPr="00B7165A">
        <w:rPr>
          <w:rFonts w:ascii="Times New Roman" w:hAnsi="Times New Roman" w:cs="Times New Roman"/>
          <w:spacing w:val="15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истории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развития</w:t>
      </w:r>
      <w:r w:rsidRPr="00B7165A">
        <w:rPr>
          <w:rFonts w:ascii="Times New Roman" w:hAnsi="Times New Roman" w:cs="Times New Roman"/>
          <w:spacing w:val="15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математики.</w:t>
      </w:r>
      <w:r w:rsidRPr="00B7165A">
        <w:rPr>
          <w:rFonts w:ascii="Times New Roman" w:hAnsi="Times New Roman" w:cs="Times New Roman"/>
          <w:spacing w:val="18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Решение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занимательных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заданий,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связанные</w:t>
      </w:r>
    </w:p>
    <w:p w14:paraId="741F2473" w14:textId="5A46DC40" w:rsidR="00B7165A" w:rsidRDefault="00B7165A" w:rsidP="0091423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7165A">
        <w:rPr>
          <w:rFonts w:ascii="Times New Roman" w:hAnsi="Times New Roman" w:cs="Times New Roman"/>
          <w:sz w:val="24"/>
        </w:rPr>
        <w:t>со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счётом</w:t>
      </w:r>
      <w:r w:rsidRPr="00B7165A">
        <w:rPr>
          <w:rFonts w:ascii="Times New Roman" w:hAnsi="Times New Roman" w:cs="Times New Roman"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предметов.</w:t>
      </w:r>
    </w:p>
    <w:p w14:paraId="0860B360" w14:textId="489EDBB7" w:rsidR="00B7165A" w:rsidRPr="00B7165A" w:rsidRDefault="00B7165A" w:rsidP="00B7165A">
      <w:pPr>
        <w:pStyle w:val="TableParagraph"/>
        <w:spacing w:before="70"/>
        <w:rPr>
          <w:rFonts w:ascii="Times New Roman" w:hAnsi="Times New Roman"/>
          <w:b/>
          <w:sz w:val="24"/>
          <w:lang w:val="ru-RU"/>
        </w:rPr>
      </w:pPr>
      <w:r w:rsidRPr="00B7165A">
        <w:rPr>
          <w:rFonts w:ascii="Times New Roman" w:hAnsi="Times New Roman"/>
          <w:b/>
          <w:sz w:val="24"/>
          <w:lang w:val="ru-RU"/>
        </w:rPr>
        <w:t>3.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Интересные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приемы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устного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счёта.</w:t>
      </w:r>
      <w:r>
        <w:rPr>
          <w:rFonts w:ascii="Times New Roman" w:hAnsi="Times New Roman"/>
          <w:b/>
          <w:sz w:val="24"/>
          <w:lang w:val="ru-RU"/>
        </w:rPr>
        <w:t xml:space="preserve">  </w:t>
      </w:r>
      <w:r w:rsidRPr="00B7165A">
        <w:rPr>
          <w:rFonts w:ascii="Times New Roman" w:hAnsi="Times New Roman"/>
          <w:b/>
          <w:sz w:val="24"/>
          <w:lang w:val="ru-RU"/>
        </w:rPr>
        <w:t>-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="00736D64">
        <w:rPr>
          <w:rFonts w:ascii="Times New Roman" w:hAnsi="Times New Roman"/>
          <w:b/>
          <w:spacing w:val="-3"/>
          <w:sz w:val="24"/>
          <w:lang w:val="ru-RU"/>
        </w:rPr>
        <w:t>5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</w:t>
      </w:r>
      <w:r w:rsidR="00736D64">
        <w:rPr>
          <w:rFonts w:ascii="Times New Roman" w:hAnsi="Times New Roman"/>
          <w:b/>
          <w:sz w:val="24"/>
          <w:lang w:val="ru-RU"/>
        </w:rPr>
        <w:t xml:space="preserve">. </w:t>
      </w:r>
      <w:r w:rsidRPr="00B7165A">
        <w:rPr>
          <w:rFonts w:ascii="Times New Roman" w:hAnsi="Times New Roman"/>
          <w:sz w:val="24"/>
          <w:lang w:val="ru-RU"/>
        </w:rPr>
        <w:t>Знакомство</w:t>
      </w:r>
      <w:r w:rsidRPr="00B7165A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интересными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приёмами</w:t>
      </w:r>
      <w:r w:rsidRPr="00B7165A">
        <w:rPr>
          <w:rFonts w:ascii="Times New Roman" w:hAnsi="Times New Roman"/>
          <w:spacing w:val="8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устного</w:t>
      </w:r>
      <w:r w:rsidRPr="00B7165A">
        <w:rPr>
          <w:rFonts w:ascii="Times New Roman" w:hAnsi="Times New Roman"/>
          <w:spacing w:val="8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счёта,</w:t>
      </w:r>
      <w:r w:rsidRPr="00B7165A">
        <w:rPr>
          <w:rFonts w:ascii="Times New Roman" w:hAnsi="Times New Roman"/>
          <w:spacing w:val="8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применение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рациональных</w:t>
      </w:r>
      <w:r w:rsidRPr="00B7165A">
        <w:rPr>
          <w:rFonts w:ascii="Times New Roman" w:hAnsi="Times New Roman"/>
          <w:spacing w:val="8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способов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решения математических</w:t>
      </w:r>
      <w:r w:rsidRPr="00B7165A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выражений.</w:t>
      </w:r>
    </w:p>
    <w:p w14:paraId="2E091608" w14:textId="059E152A" w:rsidR="00B7165A" w:rsidRDefault="00B7165A" w:rsidP="0091423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7165A">
        <w:rPr>
          <w:rFonts w:ascii="Times New Roman" w:hAnsi="Times New Roman" w:cs="Times New Roman"/>
          <w:b/>
          <w:sz w:val="24"/>
        </w:rPr>
        <w:t>4.</w:t>
      </w:r>
      <w:r w:rsidRPr="00B7165A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Решение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занимательных задач</w:t>
      </w:r>
      <w:r w:rsidRPr="00B7165A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в</w:t>
      </w:r>
      <w:r w:rsidRPr="00B7165A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стихах.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–</w:t>
      </w:r>
      <w:r w:rsidRPr="00B7165A">
        <w:rPr>
          <w:rFonts w:ascii="Times New Roman" w:hAnsi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4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час</w:t>
      </w:r>
      <w:r>
        <w:rPr>
          <w:rFonts w:ascii="Times New Roman" w:hAnsi="Times New Roman" w:cs="Times New Roman"/>
          <w:b/>
          <w:sz w:val="24"/>
        </w:rPr>
        <w:t>а</w:t>
      </w:r>
      <w:r w:rsidRPr="00B7165A">
        <w:rPr>
          <w:rFonts w:ascii="Times New Roman" w:hAnsi="Times New Roman" w:cs="Times New Roman"/>
          <w:sz w:val="24"/>
        </w:rPr>
        <w:t xml:space="preserve"> Решение</w:t>
      </w:r>
      <w:r w:rsidRPr="00B7165A">
        <w:rPr>
          <w:rFonts w:ascii="Times New Roman" w:hAnsi="Times New Roman" w:cs="Times New Roman"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занимательных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задач</w:t>
      </w:r>
      <w:r w:rsidRPr="00B7165A">
        <w:rPr>
          <w:rFonts w:ascii="Times New Roman" w:hAnsi="Times New Roman" w:cs="Times New Roman"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в</w:t>
      </w:r>
      <w:r w:rsidRPr="00B7165A">
        <w:rPr>
          <w:rFonts w:ascii="Times New Roman" w:hAnsi="Times New Roman" w:cs="Times New Roman"/>
          <w:spacing w:val="-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стихах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по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теме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«Умножение»</w:t>
      </w:r>
    </w:p>
    <w:p w14:paraId="70093B0E" w14:textId="63C783FC" w:rsidR="00B7165A" w:rsidRDefault="00B7165A" w:rsidP="00B7165A">
      <w:pPr>
        <w:pStyle w:val="TableParagraph"/>
        <w:spacing w:before="70"/>
        <w:rPr>
          <w:rFonts w:ascii="Times New Roman" w:hAnsi="Times New Roman"/>
          <w:sz w:val="24"/>
          <w:lang w:val="ru-RU"/>
        </w:rPr>
      </w:pPr>
      <w:r w:rsidRPr="00B7165A">
        <w:rPr>
          <w:rFonts w:ascii="Times New Roman" w:hAnsi="Times New Roman"/>
          <w:b/>
          <w:sz w:val="24"/>
          <w:lang w:val="ru-RU"/>
        </w:rPr>
        <w:t>5.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Упражнения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с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числами.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–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lang w:val="ru-RU"/>
        </w:rPr>
        <w:t xml:space="preserve">4 </w:t>
      </w:r>
      <w:r w:rsidRPr="00B7165A">
        <w:rPr>
          <w:rFonts w:ascii="Times New Roman" w:hAnsi="Times New Roman"/>
          <w:b/>
          <w:sz w:val="24"/>
          <w:lang w:val="ru-RU"/>
        </w:rPr>
        <w:t>час</w:t>
      </w:r>
      <w:r>
        <w:rPr>
          <w:rFonts w:ascii="Times New Roman" w:hAnsi="Times New Roman"/>
          <w:b/>
          <w:sz w:val="24"/>
          <w:lang w:val="ru-RU"/>
        </w:rPr>
        <w:t>а</w:t>
      </w:r>
      <w:r w:rsidRPr="00B7165A">
        <w:rPr>
          <w:rFonts w:ascii="Times New Roman" w:hAnsi="Times New Roman"/>
          <w:sz w:val="24"/>
          <w:lang w:val="ru-RU"/>
        </w:rPr>
        <w:t xml:space="preserve"> Решение</w:t>
      </w:r>
      <w:r w:rsidRPr="00B7165A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примеров</w:t>
      </w:r>
      <w:r w:rsidRPr="00B7165A">
        <w:rPr>
          <w:rFonts w:ascii="Times New Roman" w:hAnsi="Times New Roman"/>
          <w:spacing w:val="77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</w:t>
      </w:r>
      <w:r w:rsidRPr="00B7165A">
        <w:rPr>
          <w:rFonts w:ascii="Times New Roman" w:hAnsi="Times New Roman"/>
          <w:spacing w:val="77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числами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на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деление,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умножение,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сложение,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вычитание.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Решение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примеров</w:t>
      </w:r>
      <w:r w:rsidRPr="00B7165A">
        <w:rPr>
          <w:rFonts w:ascii="Times New Roman" w:hAnsi="Times New Roman"/>
          <w:spacing w:val="78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в несколько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действий.</w:t>
      </w:r>
    </w:p>
    <w:p w14:paraId="1DA7C8CE" w14:textId="11B7CCC2" w:rsidR="00B7165A" w:rsidRDefault="00B7165A" w:rsidP="00B7165A">
      <w:pPr>
        <w:pStyle w:val="TableParagraph"/>
        <w:spacing w:before="70"/>
        <w:rPr>
          <w:rFonts w:ascii="Times New Roman" w:hAnsi="Times New Roman"/>
          <w:sz w:val="24"/>
          <w:lang w:val="ru-RU"/>
        </w:rPr>
      </w:pPr>
      <w:r w:rsidRPr="00B7165A">
        <w:rPr>
          <w:rFonts w:ascii="Times New Roman" w:hAnsi="Times New Roman"/>
          <w:b/>
          <w:sz w:val="24"/>
          <w:lang w:val="ru-RU"/>
        </w:rPr>
        <w:t>6.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Учимся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отгадывать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proofErr w:type="gramStart"/>
      <w:r w:rsidRPr="00B7165A">
        <w:rPr>
          <w:rFonts w:ascii="Times New Roman" w:hAnsi="Times New Roman"/>
          <w:b/>
          <w:sz w:val="24"/>
          <w:lang w:val="ru-RU"/>
        </w:rPr>
        <w:t>ребусы.-</w:t>
      </w:r>
      <w:proofErr w:type="gramEnd"/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="00736D64">
        <w:rPr>
          <w:rFonts w:ascii="Times New Roman" w:hAnsi="Times New Roman"/>
          <w:b/>
          <w:sz w:val="24"/>
          <w:lang w:val="ru-RU"/>
        </w:rPr>
        <w:t>6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</w:t>
      </w:r>
      <w:r w:rsidRPr="00B7165A">
        <w:rPr>
          <w:rFonts w:ascii="Times New Roman" w:hAnsi="Times New Roman"/>
          <w:sz w:val="24"/>
          <w:lang w:val="ru-RU"/>
        </w:rPr>
        <w:t xml:space="preserve"> Знакомство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математическими ребусами,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решение</w:t>
      </w:r>
      <w:r w:rsidRPr="00B7165A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логических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конструкций</w:t>
      </w:r>
      <w:r>
        <w:rPr>
          <w:rFonts w:ascii="Times New Roman" w:hAnsi="Times New Roman"/>
          <w:sz w:val="24"/>
          <w:lang w:val="ru-RU"/>
        </w:rPr>
        <w:t>.</w:t>
      </w:r>
    </w:p>
    <w:p w14:paraId="129B21CE" w14:textId="39E0686E" w:rsidR="00B7165A" w:rsidRDefault="00B7165A" w:rsidP="00B7165A">
      <w:pPr>
        <w:pStyle w:val="TableParagraph"/>
        <w:spacing w:before="70"/>
        <w:rPr>
          <w:rFonts w:ascii="Times New Roman" w:hAnsi="Times New Roman"/>
          <w:sz w:val="24"/>
          <w:lang w:val="ru-RU"/>
        </w:rPr>
      </w:pPr>
      <w:r w:rsidRPr="00B7165A">
        <w:rPr>
          <w:rFonts w:ascii="Times New Roman" w:hAnsi="Times New Roman"/>
          <w:b/>
          <w:sz w:val="24"/>
          <w:lang w:val="ru-RU"/>
        </w:rPr>
        <w:t>7.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Числа-великаны.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Коллективный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счёт.</w:t>
      </w:r>
      <w:r w:rsidRPr="00B7165A">
        <w:rPr>
          <w:rFonts w:ascii="Times New Roman" w:hAnsi="Times New Roman"/>
          <w:b/>
          <w:spacing w:val="-4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–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="00736D64">
        <w:rPr>
          <w:rFonts w:ascii="Times New Roman" w:hAnsi="Times New Roman"/>
          <w:b/>
          <w:sz w:val="24"/>
          <w:lang w:val="ru-RU"/>
        </w:rPr>
        <w:t>6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</w:t>
      </w:r>
      <w:r w:rsidRPr="00B7165A">
        <w:rPr>
          <w:rFonts w:ascii="Times New Roman" w:hAnsi="Times New Roman"/>
          <w:sz w:val="24"/>
          <w:lang w:val="ru-RU"/>
        </w:rPr>
        <w:t xml:space="preserve"> Выполнение</w:t>
      </w:r>
      <w:r w:rsidRPr="00B7165A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арифметических</w:t>
      </w:r>
      <w:r w:rsidRPr="00B7165A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действий</w:t>
      </w:r>
      <w:r w:rsidRPr="00B7165A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</w:t>
      </w:r>
      <w:r w:rsidRPr="00B7165A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числами</w:t>
      </w:r>
      <w:r w:rsidRPr="00B7165A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из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класса</w:t>
      </w:r>
      <w:r w:rsidRPr="00B7165A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миллионов.</w:t>
      </w:r>
    </w:p>
    <w:p w14:paraId="636E7632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>В предлагаемом пособии создана сис</w:t>
      </w: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тема учебных заданий и задач, направленных на развитие позна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4"/>
          <w:sz w:val="24"/>
          <w:lang w:eastAsia="ja-JP"/>
        </w:rPr>
        <w:t xml:space="preserve">вательных процессов у младших школьников с целью усиления 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их</w:t>
      </w:r>
      <w:r w:rsidRPr="00914234">
        <w:rPr>
          <w:rFonts w:ascii="Times New Roman" w:eastAsia="MS Mincho" w:hAnsi="Times New Roman" w:cs="Times New Roman"/>
          <w:iCs/>
          <w:color w:val="000000"/>
          <w:spacing w:val="2"/>
          <w:sz w:val="24"/>
          <w:lang w:eastAsia="ja-JP"/>
        </w:rPr>
        <w:t>математического развития</w:t>
      </w:r>
      <w:r w:rsidRPr="00914234">
        <w:rPr>
          <w:rFonts w:ascii="Times New Roman" w:eastAsia="MS Mincho" w:hAnsi="Times New Roman" w:cs="Times New Roman"/>
          <w:i/>
          <w:iCs/>
          <w:color w:val="000000"/>
          <w:spacing w:val="2"/>
          <w:sz w:val="24"/>
          <w:lang w:eastAsia="ja-JP"/>
        </w:rPr>
        <w:t xml:space="preserve">, 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включающего в себя умение на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блюдать, сравнивать, обобщать, находить закономерности, строя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простейшие предположения; проверять их, делать выводы, иллю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стрировать их примерами.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 xml:space="preserve"> В рабочие тетради включены специально подобранные нестан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дартные задачи, направленные на развитие познавательных про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 xml:space="preserve">цессов у младших школьников. Часть заданий отобрана из учебной и педагогической литературы отечественных и зарубежных,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авторов и переработана с учетом возрастных особенностей и воз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>можностей детей 6-8 лет, часть - составлена автором пособия.</w:t>
      </w:r>
    </w:p>
    <w:p w14:paraId="1FB949DD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 xml:space="preserve">В процессе выполнения каждого задания    происходит развитие почти всех познавательных процессов, но каждый раз акцент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делается на каком-то одном из них. Учитывая это, все задания ус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ловно можно разбить на несколько групп:</w:t>
      </w:r>
    </w:p>
    <w:p w14:paraId="225353C4" w14:textId="77777777" w:rsidR="00914234" w:rsidRPr="00914234" w:rsidRDefault="00914234" w:rsidP="00914234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задания на развитие внимания;</w:t>
      </w:r>
    </w:p>
    <w:p w14:paraId="71C14DAF" w14:textId="77777777" w:rsidR="00914234" w:rsidRPr="00914234" w:rsidRDefault="00914234" w:rsidP="00914234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lastRenderedPageBreak/>
        <w:t>задания на развитие памяти;</w:t>
      </w:r>
    </w:p>
    <w:p w14:paraId="1FCE175B" w14:textId="77777777" w:rsidR="00914234" w:rsidRPr="00914234" w:rsidRDefault="00914234" w:rsidP="00914234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задания на совершенствование воображения;</w:t>
      </w:r>
    </w:p>
    <w:p w14:paraId="4062BD60" w14:textId="77777777" w:rsidR="00914234" w:rsidRPr="00914234" w:rsidRDefault="00914234" w:rsidP="00914234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задания на развитие логического мышления.</w:t>
      </w:r>
    </w:p>
    <w:p w14:paraId="2707D202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b/>
          <w:bCs/>
          <w:i/>
          <w:iCs/>
          <w:color w:val="000000"/>
          <w:spacing w:val="-2"/>
          <w:sz w:val="24"/>
          <w:lang w:eastAsia="ja-JP"/>
        </w:rPr>
        <w:t>Задания на развитие внимания</w:t>
      </w:r>
    </w:p>
    <w:p w14:paraId="7210712A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К заданиям этой группы относятся различные лабиринты и це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лый ряд игр, направленных на развитие произвольного внимания детей, объема внимания, его устойчивости, переключения и рас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пределения.</w:t>
      </w:r>
    </w:p>
    <w:p w14:paraId="7BD23B4F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Выполнение заданий подобного типа способствует формирова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нию таких жизненно важных умений, как умение целенаправлен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softHyphen/>
        <w:t xml:space="preserve">но сосредотачиваться, вести поиск нужного пути, оглядываясь, а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иногда и возвращаясь назад, находить самый короткий путь, ре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шая двух - трехходовые задачи.</w:t>
      </w:r>
    </w:p>
    <w:p w14:paraId="4B3A4AFF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b/>
          <w:bCs/>
          <w:i/>
          <w:iCs/>
          <w:color w:val="000000"/>
          <w:spacing w:val="-1"/>
          <w:sz w:val="24"/>
          <w:lang w:eastAsia="ja-JP"/>
        </w:rPr>
        <w:t>Задания, развивающие память</w:t>
      </w:r>
    </w:p>
    <w:p w14:paraId="165BF7E0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В рабочие тетради включены упражнения на развитие и совер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шенствование слуховой </w:t>
      </w:r>
      <w:r w:rsidRPr="00914234">
        <w:rPr>
          <w:rFonts w:ascii="Times New Roman" w:eastAsia="MS Mincho" w:hAnsi="Times New Roman" w:cs="Times New Roman"/>
          <w:iCs/>
          <w:color w:val="000000"/>
          <w:spacing w:val="1"/>
          <w:sz w:val="24"/>
          <w:lang w:eastAsia="ja-JP"/>
        </w:rPr>
        <w:t xml:space="preserve">и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зрительной памяти. Участвуя в играх, школьники учатся пользоваться своей памятью и применять спе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 xml:space="preserve">циальные приемы, облегчающие запоминание. В результате таких 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>занятий учащиеся осмысливают и прочно сохраняют в памяти раз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softHyphen/>
        <w:t>личные учебные термины и определения. Вместе с тем у детей уве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личивается объем зрительного и слухового запоминания, развива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  <w:t>ется смысловая память, восприятие и наблюдательность, заклады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вается основа для рационального использования сил и времени.</w:t>
      </w:r>
    </w:p>
    <w:p w14:paraId="6140FAAE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b/>
          <w:bCs/>
          <w:i/>
          <w:iCs/>
          <w:color w:val="000000"/>
          <w:spacing w:val="-9"/>
          <w:sz w:val="24"/>
          <w:lang w:eastAsia="ja-JP"/>
        </w:rPr>
        <w:t>Задания на развитие и совершенствование воображения</w:t>
      </w:r>
    </w:p>
    <w:p w14:paraId="14DDC8CB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 xml:space="preserve">Развитие воображения построено в основном на материале,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включающем задания геометрического характера;</w:t>
      </w:r>
    </w:p>
    <w:p w14:paraId="1B6CD696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t xml:space="preserve">дорисовывание несложных композиций из геометрических тел 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 xml:space="preserve">или линий, не изображающих ничего конкретного, до какого-либо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изображения;</w:t>
      </w:r>
    </w:p>
    <w:p w14:paraId="3970ECDE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выбор фигуры нужной формы для восстановления целого;</w:t>
      </w:r>
    </w:p>
    <w:p w14:paraId="3C3BD937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t>вычерчивание уникурсальных фигур (фигур, которые надо на</w:t>
      </w: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чертить, не отрывая карандаша от бумаги и не проводя одну и ту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же линию дважды);</w:t>
      </w:r>
    </w:p>
    <w:p w14:paraId="5F08E147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i/>
          <w:iCs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выбор пары идентичных фигур сложной конфигурации;</w:t>
      </w:r>
    </w:p>
    <w:p w14:paraId="72B759E0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выделение из общего рисунка заданных фигур с целью выяв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ления замаскированного рисунка;</w:t>
      </w:r>
    </w:p>
    <w:p w14:paraId="7EFFD497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деление фигуры на несколько заданных фигур и построение 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 xml:space="preserve">заданной фигуры из нескольких частей, выбираемых из множества </w:t>
      </w: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t>данных;</w:t>
      </w:r>
    </w:p>
    <w:p w14:paraId="378BAC8D" w14:textId="77777777" w:rsidR="00914234" w:rsidRPr="00914234" w:rsidRDefault="00914234" w:rsidP="0091423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t xml:space="preserve">             -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складывание и перекладывание спичек с целью составления 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заданных фигур.</w:t>
      </w:r>
    </w:p>
    <w:p w14:paraId="04677544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>Совершенствованию воображения способствует работа с изог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рафами (слова записаны буквами, расположение которых напоми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нает изображение того предмета, о котором идет речь) и числогра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ммы (предмет изображен с помощью чисел).</w:t>
      </w:r>
    </w:p>
    <w:p w14:paraId="100A7597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b/>
          <w:i/>
          <w:iCs/>
          <w:color w:val="000000"/>
          <w:spacing w:val="4"/>
          <w:sz w:val="24"/>
          <w:lang w:eastAsia="ja-JP"/>
        </w:rPr>
        <w:t xml:space="preserve"> Задания, развивающие мышление</w:t>
      </w:r>
    </w:p>
    <w:p w14:paraId="7C4DEB0F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 Приоритетным направлением обучения в начальной школе яв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ляется развитие мышления. С этой целью в рабочих тетрадях при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>ведены задания, которые позволяют на доступном детям материале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 и на их жизненном опыте строить правильные суждения и прово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 xml:space="preserve">дить доказательства без предварительного теоретического освоения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самих законов и правил логики. В процессе выполнения таких упражнений дети учатся сравнивать различные объекты, выполнять простые виды анализа и синтеза, устанавливать связи между поня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тиями, учатся комбинировать и планировать. Предлагаются задания, направленные на формирование умений работать с алгорит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мическими предписаниями (шаговое выполнение задания).</w:t>
      </w:r>
    </w:p>
    <w:p w14:paraId="249FC1E8" w14:textId="77777777" w:rsidR="00862E57" w:rsidRPr="00914234" w:rsidRDefault="00862E57" w:rsidP="00862E57">
      <w:pPr>
        <w:pStyle w:val="a8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FDEA911" w14:textId="53DEC488" w:rsidR="00862E57" w:rsidRPr="009C10C7" w:rsidRDefault="00862E57" w:rsidP="00736D64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Формы проведения </w:t>
      </w:r>
      <w:r w:rsidR="009C10C7">
        <w:rPr>
          <w:rFonts w:ascii="Times New Roman" w:hAnsi="Times New Roman" w:cs="Times New Roman"/>
          <w:b/>
          <w:sz w:val="24"/>
          <w:szCs w:val="24"/>
          <w:lang w:eastAsia="ru-RU"/>
        </w:rPr>
        <w:t>курса</w:t>
      </w:r>
      <w:r w:rsidRPr="009C10C7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14:paraId="3C08A51A" w14:textId="77777777" w:rsidR="00862E57" w:rsidRPr="009C10C7" w:rsidRDefault="00862E57" w:rsidP="009C10C7">
      <w:pPr>
        <w:pStyle w:val="a8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t>-математические игры;</w:t>
      </w:r>
    </w:p>
    <w:p w14:paraId="32B2AB91" w14:textId="77777777" w:rsidR="00862E57" w:rsidRPr="009C10C7" w:rsidRDefault="00862E57" w:rsidP="00862E57">
      <w:pPr>
        <w:pStyle w:val="a8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- олимпиады;</w:t>
      </w:r>
    </w:p>
    <w:p w14:paraId="0B6C9A58" w14:textId="77777777" w:rsidR="00862E57" w:rsidRPr="009C10C7" w:rsidRDefault="00862E57" w:rsidP="00862E57">
      <w:pPr>
        <w:pStyle w:val="a8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t>- конкурсы;</w:t>
      </w:r>
    </w:p>
    <w:p w14:paraId="6069CC14" w14:textId="77777777" w:rsidR="00862E57" w:rsidRPr="009C10C7" w:rsidRDefault="00862E57" w:rsidP="00862E57">
      <w:pPr>
        <w:pStyle w:val="a8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t>-  работа с конструктором</w:t>
      </w:r>
    </w:p>
    <w:p w14:paraId="55C6F840" w14:textId="77777777" w:rsidR="00862E57" w:rsidRPr="009C10C7" w:rsidRDefault="00862E57" w:rsidP="00862E57">
      <w:p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/>
          <w:bCs/>
          <w:sz w:val="24"/>
          <w:szCs w:val="24"/>
          <w:lang w:eastAsia="ru-RU"/>
        </w:rPr>
        <w:t>-соревнования</w:t>
      </w:r>
    </w:p>
    <w:p w14:paraId="4D2E990C" w14:textId="77777777" w:rsidR="00862E57" w:rsidRPr="009C10C7" w:rsidRDefault="00862E57" w:rsidP="00862E57">
      <w:p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/>
          <w:bCs/>
          <w:sz w:val="24"/>
          <w:szCs w:val="24"/>
          <w:lang w:eastAsia="ru-RU"/>
        </w:rPr>
        <w:t>-проектная деятельность</w:t>
      </w:r>
    </w:p>
    <w:p w14:paraId="0FB24D7C" w14:textId="77777777" w:rsidR="00862E57" w:rsidRPr="009C10C7" w:rsidRDefault="00862E57" w:rsidP="00862E57">
      <w:p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t>-</w:t>
      </w:r>
      <w:r w:rsidRPr="009C10C7">
        <w:rPr>
          <w:rFonts w:ascii="Times New Roman" w:hAnsi="Times New Roman"/>
          <w:bCs/>
          <w:sz w:val="24"/>
          <w:szCs w:val="24"/>
          <w:lang w:eastAsia="ru-RU"/>
        </w:rPr>
        <w:t>занятия, в том числе в дистанционной форме</w:t>
      </w:r>
    </w:p>
    <w:p w14:paraId="465345A5" w14:textId="77777777" w:rsidR="00862E57" w:rsidRPr="009C10C7" w:rsidRDefault="00862E57" w:rsidP="00862E5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C10C7">
        <w:rPr>
          <w:rFonts w:ascii="Times New Roman" w:hAnsi="Times New Roman"/>
          <w:bCs/>
          <w:sz w:val="24"/>
          <w:szCs w:val="24"/>
          <w:lang w:eastAsia="ru-RU"/>
        </w:rPr>
        <w:t>-другие формы</w:t>
      </w:r>
    </w:p>
    <w:p w14:paraId="03A39C3E" w14:textId="77777777" w:rsidR="00862E57" w:rsidRPr="001C277F" w:rsidRDefault="00862E57" w:rsidP="00862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277F">
        <w:rPr>
          <w:rFonts w:ascii="Times New Roman" w:hAnsi="Times New Roman" w:cs="Times New Roman"/>
          <w:b/>
          <w:bCs/>
          <w:sz w:val="28"/>
          <w:szCs w:val="28"/>
        </w:rPr>
        <w:t>Направления проектной деятельности обучающихся.</w:t>
      </w:r>
    </w:p>
    <w:p w14:paraId="36ADAD12" w14:textId="77777777" w:rsidR="00862E57" w:rsidRPr="001C277F" w:rsidRDefault="00862E57" w:rsidP="00862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62E57" w:rsidRPr="001C277F" w14:paraId="734496E6" w14:textId="77777777" w:rsidTr="00862E57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6E5F" w14:textId="77777777" w:rsidR="00862E57" w:rsidRPr="001C277F" w:rsidRDefault="00862E57" w:rsidP="00862E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FC63" w14:textId="77777777" w:rsidR="00862E57" w:rsidRPr="001C277F" w:rsidRDefault="00862E57" w:rsidP="00862E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65EA" w14:textId="77777777" w:rsidR="00862E57" w:rsidRPr="001C277F" w:rsidRDefault="00862E57" w:rsidP="00862E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862E57" w:rsidRPr="001C277F" w14:paraId="52745926" w14:textId="77777777" w:rsidTr="00862E57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E0B" w14:textId="77777777" w:rsidR="00862E57" w:rsidRPr="001C277F" w:rsidRDefault="00862E57" w:rsidP="00862E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Предметный творческий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174" w14:textId="39412F97" w:rsidR="00862E57" w:rsidRPr="00736D64" w:rsidRDefault="00736D64" w:rsidP="00862E57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6D64">
              <w:rPr>
                <w:rFonts w:ascii="Times New Roman" w:hAnsi="Times New Roman" w:cs="Times New Roman"/>
                <w:b/>
                <w:sz w:val="24"/>
              </w:rPr>
              <w:t>«Газета</w:t>
            </w:r>
            <w:r w:rsidRPr="00736D64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736D64">
              <w:rPr>
                <w:rFonts w:ascii="Times New Roman" w:hAnsi="Times New Roman" w:cs="Times New Roman"/>
                <w:b/>
                <w:sz w:val="24"/>
              </w:rPr>
              <w:t>любознательных».</w:t>
            </w:r>
            <w:r w:rsidRPr="00736D64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381" w14:textId="46A578C1" w:rsidR="00862E57" w:rsidRPr="001C277F" w:rsidRDefault="00736D64" w:rsidP="00862E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160A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DA4ABB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  <w:r w:rsidR="00862E57" w:rsidRPr="001C277F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E160A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14:paraId="548CE61D" w14:textId="77777777" w:rsidR="00862E57" w:rsidRDefault="00862E57" w:rsidP="00862E57">
      <w:pPr>
        <w:pStyle w:val="a8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  <w:lang w:eastAsia="ru-RU"/>
        </w:rPr>
      </w:pPr>
    </w:p>
    <w:p w14:paraId="6022A855" w14:textId="77777777" w:rsidR="00736D64" w:rsidRDefault="00736D64" w:rsidP="00862E57">
      <w:pPr>
        <w:pStyle w:val="a8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3C64C22C" w14:textId="01AF2B5A" w:rsidR="00862E57" w:rsidRPr="00A100B8" w:rsidRDefault="00862E57" w:rsidP="00862E57">
      <w:pPr>
        <w:pStyle w:val="a8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A100B8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Планируемые результаты обучения курса </w:t>
      </w:r>
      <w:r w:rsidRPr="00A100B8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«</w:t>
      </w:r>
      <w:r w:rsidR="00736D64">
        <w:rPr>
          <w:rFonts w:ascii="Times New Roman" w:hAnsi="Times New Roman" w:cs="Times New Roman"/>
          <w:b/>
          <w:sz w:val="28"/>
          <w:szCs w:val="28"/>
          <w:lang w:eastAsia="ru-RU"/>
        </w:rPr>
        <w:t>Математическая грамотность</w:t>
      </w:r>
      <w:r w:rsidRPr="00A100B8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14:paraId="0079F172" w14:textId="77777777" w:rsidR="00862E57" w:rsidRPr="00A100B8" w:rsidRDefault="00862E57" w:rsidP="00862E57">
      <w:pPr>
        <w:pStyle w:val="a8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6130659F" w14:textId="77777777" w:rsidR="00862E57" w:rsidRPr="00B87B15" w:rsidRDefault="00862E57" w:rsidP="00862E57">
      <w:pPr>
        <w:pStyle w:val="a8"/>
        <w:jc w:val="center"/>
        <w:rPr>
          <w:rFonts w:ascii="Times New Roman" w:hAnsi="Times New Roman"/>
          <w:b/>
          <w:sz w:val="28"/>
        </w:rPr>
      </w:pPr>
    </w:p>
    <w:p w14:paraId="18B78258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7B54BF">
        <w:rPr>
          <w:rFonts w:ascii="Times New Roman" w:hAnsi="Times New Roman"/>
          <w:sz w:val="24"/>
          <w:szCs w:val="24"/>
        </w:rPr>
        <w:t xml:space="preserve"> изучения курса    является формирование следующих умений: </w:t>
      </w:r>
    </w:p>
    <w:p w14:paraId="53103964" w14:textId="77777777" w:rsidR="00862E57" w:rsidRPr="007B54BF" w:rsidRDefault="00862E57" w:rsidP="00862E57">
      <w:pPr>
        <w:pStyle w:val="3"/>
        <w:spacing w:before="0" w:line="276" w:lineRule="auto"/>
        <w:jc w:val="left"/>
        <w:rPr>
          <w:b w:val="0"/>
          <w:sz w:val="24"/>
          <w:szCs w:val="24"/>
        </w:rPr>
      </w:pPr>
      <w:r w:rsidRPr="007B54BF">
        <w:rPr>
          <w:b w:val="0"/>
          <w:i/>
          <w:sz w:val="24"/>
          <w:szCs w:val="24"/>
        </w:rPr>
        <w:t>- Определять</w:t>
      </w:r>
      <w:r w:rsidRPr="007B54BF">
        <w:rPr>
          <w:b w:val="0"/>
          <w:sz w:val="24"/>
          <w:szCs w:val="24"/>
        </w:rPr>
        <w:t xml:space="preserve"> и </w:t>
      </w:r>
      <w:r w:rsidRPr="007B54BF">
        <w:rPr>
          <w:b w:val="0"/>
          <w:i/>
          <w:sz w:val="24"/>
          <w:szCs w:val="24"/>
        </w:rPr>
        <w:t>высказывать</w:t>
      </w:r>
      <w:r w:rsidRPr="007B54BF">
        <w:rPr>
          <w:b w:val="0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14:paraId="30769FD9" w14:textId="77777777" w:rsidR="00862E57" w:rsidRPr="007B54BF" w:rsidRDefault="00862E57" w:rsidP="00862E57">
      <w:pPr>
        <w:pStyle w:val="3"/>
        <w:spacing w:before="0" w:line="276" w:lineRule="auto"/>
        <w:jc w:val="left"/>
        <w:rPr>
          <w:b w:val="0"/>
          <w:sz w:val="24"/>
          <w:szCs w:val="24"/>
        </w:rPr>
      </w:pPr>
      <w:r w:rsidRPr="007B54BF">
        <w:rPr>
          <w:b w:val="0"/>
          <w:sz w:val="24"/>
          <w:szCs w:val="24"/>
        </w:rPr>
        <w:t>- В предложенных педагогом ситуациях общения и сотрудничества, опираясь на общие для всех простые правила поведения, делать</w:t>
      </w:r>
      <w:r w:rsidRPr="007B54BF">
        <w:rPr>
          <w:b w:val="0"/>
          <w:i/>
          <w:sz w:val="24"/>
          <w:szCs w:val="24"/>
        </w:rPr>
        <w:t xml:space="preserve"> выбор</w:t>
      </w:r>
      <w:r w:rsidRPr="007B54BF">
        <w:rPr>
          <w:b w:val="0"/>
          <w:sz w:val="24"/>
          <w:szCs w:val="24"/>
        </w:rPr>
        <w:t>, при поддержке других участников группы и педагога, как поступить.</w:t>
      </w:r>
    </w:p>
    <w:p w14:paraId="51DF1E99" w14:textId="77777777" w:rsidR="00862E57" w:rsidRPr="007B54BF" w:rsidRDefault="00862E57" w:rsidP="00862E57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Для оценки формирования и развития личностных характеристик воспитанников (ценности, интересы, склонности, уровень притязаний положение ребенка в объединении, деловые качества воспитанника) используется </w:t>
      </w:r>
    </w:p>
    <w:p w14:paraId="77A5BA75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простое наблюдение, </w:t>
      </w:r>
    </w:p>
    <w:p w14:paraId="2BEF0368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проведение математических игр, </w:t>
      </w:r>
    </w:p>
    <w:p w14:paraId="0B626BA6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>опросники,</w:t>
      </w:r>
    </w:p>
    <w:p w14:paraId="59C881FD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>анкетирование</w:t>
      </w:r>
    </w:p>
    <w:p w14:paraId="7C2FBA12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>психолого-диагностические методики.</w:t>
      </w:r>
    </w:p>
    <w:p w14:paraId="4E024BB6" w14:textId="77777777" w:rsidR="00862E57" w:rsidRPr="007B54BF" w:rsidRDefault="00862E57" w:rsidP="00862E57">
      <w:pPr>
        <w:rPr>
          <w:rFonts w:ascii="Times New Roman" w:hAnsi="Times New Roman"/>
          <w:b/>
          <w:sz w:val="24"/>
          <w:szCs w:val="24"/>
        </w:rPr>
      </w:pPr>
    </w:p>
    <w:p w14:paraId="491F52AB" w14:textId="77777777" w:rsidR="00862E57" w:rsidRPr="007B54BF" w:rsidRDefault="00862E57" w:rsidP="00862E57">
      <w:pPr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b/>
          <w:sz w:val="24"/>
          <w:szCs w:val="24"/>
        </w:rPr>
        <w:lastRenderedPageBreak/>
        <w:t>Метапредметными результатами</w:t>
      </w:r>
      <w:r w:rsidRPr="007B54BF">
        <w:rPr>
          <w:rFonts w:ascii="Times New Roman" w:hAnsi="Times New Roman"/>
          <w:sz w:val="24"/>
          <w:szCs w:val="24"/>
        </w:rPr>
        <w:t xml:space="preserve"> изучения курса   являются формирование универсальных учебных действий (УУД). </w:t>
      </w:r>
    </w:p>
    <w:p w14:paraId="51B343E2" w14:textId="77777777" w:rsidR="00862E57" w:rsidRPr="007B54BF" w:rsidRDefault="00862E57" w:rsidP="00862E57">
      <w:pPr>
        <w:shd w:val="clear" w:color="auto" w:fill="FFFFFF"/>
        <w:ind w:firstLine="427"/>
        <w:jc w:val="both"/>
        <w:rPr>
          <w:rFonts w:ascii="Times New Roman" w:hAnsi="Times New Roman"/>
          <w:kern w:val="2"/>
          <w:sz w:val="24"/>
          <w:szCs w:val="24"/>
        </w:rPr>
      </w:pPr>
      <w:r w:rsidRPr="007B54BF">
        <w:rPr>
          <w:rFonts w:ascii="Times New Roman" w:hAnsi="Times New Roman"/>
          <w:kern w:val="2"/>
          <w:sz w:val="24"/>
          <w:szCs w:val="24"/>
        </w:rPr>
        <w:t xml:space="preserve">Для отслеживания уровня усвоения программы и своевременного внесения коррекции целесообразно использовать следующие формы контроля: </w:t>
      </w:r>
    </w:p>
    <w:p w14:paraId="6540262B" w14:textId="77777777" w:rsidR="00862E57" w:rsidRPr="007B54BF" w:rsidRDefault="00862E57" w:rsidP="00862E5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</w:rPr>
      </w:pPr>
      <w:r w:rsidRPr="007B54BF">
        <w:rPr>
          <w:rFonts w:ascii="Times New Roman" w:hAnsi="Times New Roman"/>
          <w:kern w:val="2"/>
          <w:sz w:val="24"/>
          <w:szCs w:val="24"/>
        </w:rPr>
        <w:t xml:space="preserve">занятия-конкурсы на повторение практических умений, </w:t>
      </w:r>
    </w:p>
    <w:p w14:paraId="69051D21" w14:textId="77777777" w:rsidR="00862E57" w:rsidRPr="007B54BF" w:rsidRDefault="00862E57" w:rsidP="00862E5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</w:rPr>
      </w:pPr>
      <w:r w:rsidRPr="007B54BF">
        <w:rPr>
          <w:rFonts w:ascii="Times New Roman" w:hAnsi="Times New Roman"/>
          <w:kern w:val="2"/>
          <w:sz w:val="24"/>
          <w:szCs w:val="24"/>
        </w:rPr>
        <w:t xml:space="preserve">занятия на повторение и обобщение (после прохождения основных разделов программы), </w:t>
      </w:r>
    </w:p>
    <w:p w14:paraId="043B6F35" w14:textId="77777777" w:rsidR="00862E57" w:rsidRPr="007B54BF" w:rsidRDefault="00862E57" w:rsidP="00862E5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участие в математических олимпиадах и конкурсах различного уровня. </w:t>
      </w:r>
    </w:p>
    <w:p w14:paraId="7725ED29" w14:textId="77777777" w:rsidR="00862E57" w:rsidRPr="007B54BF" w:rsidRDefault="00862E57" w:rsidP="00862E57">
      <w:pPr>
        <w:shd w:val="clear" w:color="auto" w:fill="FFFFFF"/>
        <w:ind w:firstLine="427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Кроме того, необходимо систематическое наблюдение за воспитанниками в течение учебного года, включающее: </w:t>
      </w:r>
    </w:p>
    <w:p w14:paraId="050844D8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результативность и самостоятельную деятельность ребенка, </w:t>
      </w:r>
    </w:p>
    <w:p w14:paraId="2945CB31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активность, </w:t>
      </w:r>
    </w:p>
    <w:p w14:paraId="7590DD88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аккуратность, </w:t>
      </w:r>
    </w:p>
    <w:p w14:paraId="518F963A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>творческий подход к знаниям,</w:t>
      </w:r>
    </w:p>
    <w:p w14:paraId="0C831799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степень самостоятельности в их решении и выполнении и т.д. </w:t>
      </w:r>
    </w:p>
    <w:p w14:paraId="1C2D0AF9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7B54BF">
        <w:rPr>
          <w:rFonts w:ascii="Times New Roman" w:hAnsi="Times New Roman"/>
          <w:sz w:val="24"/>
          <w:szCs w:val="24"/>
        </w:rPr>
        <w:t xml:space="preserve"> изучения курса являются формирование следующих умений. </w:t>
      </w:r>
    </w:p>
    <w:p w14:paraId="070AA364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описывать признаки предметов и узнавать предметы по их признакам;</w:t>
      </w:r>
    </w:p>
    <w:p w14:paraId="3E2AD7E5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выделять существенные признаки предметов;</w:t>
      </w:r>
    </w:p>
    <w:p w14:paraId="0CA9383F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сравнивать между собой предметы, явления;</w:t>
      </w:r>
    </w:p>
    <w:p w14:paraId="52DF8A60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обобщать, делать несложные выводы;</w:t>
      </w:r>
    </w:p>
    <w:p w14:paraId="64CC5545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классифицировать явления, предметы;</w:t>
      </w:r>
    </w:p>
    <w:p w14:paraId="0DF03473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определять последовательность событий;</w:t>
      </w:r>
    </w:p>
    <w:p w14:paraId="5318E755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судить о противоположных явлениях;</w:t>
      </w:r>
    </w:p>
    <w:p w14:paraId="7D6F939F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давать определения тем или иным понятиям;</w:t>
      </w:r>
    </w:p>
    <w:p w14:paraId="3C7F429B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определять отношения между предметами типа «род» - «вид»;</w:t>
      </w:r>
    </w:p>
    <w:p w14:paraId="792B1A48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выявлять функциональные отношения между понятиями;</w:t>
      </w:r>
    </w:p>
    <w:p w14:paraId="059C4488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 xml:space="preserve">- выявлять закономерности и проводить аналогии.  </w:t>
      </w:r>
    </w:p>
    <w:p w14:paraId="56FDB8FF" w14:textId="77777777" w:rsidR="00862E57" w:rsidRPr="007B54BF" w:rsidRDefault="00862E57" w:rsidP="00862E57">
      <w:pPr>
        <w:jc w:val="both"/>
        <w:rPr>
          <w:rStyle w:val="FontStyle219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lastRenderedPageBreak/>
        <w:t>-</w:t>
      </w:r>
      <w:r w:rsidRPr="007B54BF">
        <w:rPr>
          <w:rStyle w:val="FontStyle219"/>
          <w:sz w:val="24"/>
          <w:szCs w:val="24"/>
        </w:rPr>
        <w:t xml:space="preserve"> создавать условия, способствующие наиболее полной реализации потенциальных познавательных возможностей всех детей в целом и каждого ребенка в отдельности, принимая во внимание особенности их развития.</w:t>
      </w:r>
    </w:p>
    <w:p w14:paraId="5EAEF330" w14:textId="77777777" w:rsidR="00862E57" w:rsidRPr="007B54BF" w:rsidRDefault="00862E57" w:rsidP="00862E57">
      <w:pPr>
        <w:jc w:val="both"/>
        <w:rPr>
          <w:rStyle w:val="FontStyle219"/>
          <w:sz w:val="24"/>
          <w:szCs w:val="24"/>
        </w:rPr>
      </w:pPr>
      <w:r w:rsidRPr="007B54BF">
        <w:rPr>
          <w:rStyle w:val="FontStyle219"/>
          <w:sz w:val="24"/>
          <w:szCs w:val="24"/>
        </w:rPr>
        <w:t xml:space="preserve"> - осуществлять </w:t>
      </w:r>
      <w:r w:rsidRPr="007B54BF">
        <w:rPr>
          <w:rStyle w:val="FontStyle218"/>
          <w:sz w:val="24"/>
          <w:szCs w:val="24"/>
        </w:rPr>
        <w:t xml:space="preserve">принцип индивидуального и дифференцированного подхода в обучении учащихся </w:t>
      </w:r>
      <w:r w:rsidRPr="007B54BF">
        <w:rPr>
          <w:rStyle w:val="FontStyle219"/>
          <w:sz w:val="24"/>
          <w:szCs w:val="24"/>
        </w:rPr>
        <w:t>с разными образовательными возможностями.</w:t>
      </w:r>
    </w:p>
    <w:p w14:paraId="0165E2FC" w14:textId="0FFBE84D" w:rsidR="00862E57" w:rsidRPr="00736D64" w:rsidRDefault="00862E57" w:rsidP="00736D64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 xml:space="preserve">   Занятия рассчитаны на групповую и индивидуальную работу. Они построены таким образом, что один вид деятельности сменяется другим. Это позволяет сделать работу динамичной, н</w:t>
      </w:r>
      <w:r>
        <w:rPr>
          <w:rFonts w:ascii="Times New Roman" w:hAnsi="Times New Roman"/>
          <w:sz w:val="24"/>
          <w:szCs w:val="24"/>
        </w:rPr>
        <w:t xml:space="preserve">асыщенной и менее утомительной, </w:t>
      </w:r>
      <w:r w:rsidRPr="007B54BF">
        <w:rPr>
          <w:rStyle w:val="FontStyle219"/>
          <w:rFonts w:eastAsia="Courier New"/>
          <w:sz w:val="24"/>
          <w:szCs w:val="24"/>
        </w:rPr>
        <w:t xml:space="preserve">при этом принимать во внимание способности каждого ученика в отдельности, включая его по мере возможности в групповую </w:t>
      </w:r>
      <w:r w:rsidR="00914234" w:rsidRPr="007B54BF">
        <w:rPr>
          <w:rStyle w:val="FontStyle219"/>
          <w:rFonts w:eastAsia="Courier New"/>
          <w:sz w:val="24"/>
          <w:szCs w:val="24"/>
        </w:rPr>
        <w:t>работу, моделировать</w:t>
      </w:r>
      <w:r w:rsidRPr="007B54BF">
        <w:rPr>
          <w:rStyle w:val="FontStyle219"/>
          <w:rFonts w:eastAsia="Courier New"/>
          <w:sz w:val="24"/>
          <w:szCs w:val="24"/>
        </w:rPr>
        <w:t xml:space="preserve"> и воспроизводить ситуации, трудные для ученика, но возможные в обыденной жизни; их анализ и проигрывание могут стать основой для позитивных сдвигов в развитии личности ребёнка.</w:t>
      </w:r>
    </w:p>
    <w:p w14:paraId="3CC17E11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277F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Формы результатов работы обучающихся </w:t>
      </w:r>
    </w:p>
    <w:p w14:paraId="660E2592" w14:textId="381EC86E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277F">
        <w:rPr>
          <w:rFonts w:ascii="Times New Roman" w:eastAsia="Times New Roman" w:hAnsi="Times New Roman" w:cs="Times New Roman"/>
          <w:b/>
          <w:sz w:val="28"/>
          <w:szCs w:val="28"/>
        </w:rPr>
        <w:t xml:space="preserve">в рамках освоения курса </w:t>
      </w:r>
    </w:p>
    <w:p w14:paraId="47C43DB6" w14:textId="77777777" w:rsidR="00862E57" w:rsidRPr="003E59B7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E59B7">
        <w:rPr>
          <w:rFonts w:ascii="Times New Roman" w:hAnsi="Times New Roman" w:cs="Times New Roman"/>
          <w:b/>
          <w:sz w:val="28"/>
          <w:szCs w:val="24"/>
        </w:rPr>
        <w:t>«Математическая грамотность</w:t>
      </w:r>
      <w:r w:rsidRPr="003E59B7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14:paraId="4E8049A1" w14:textId="77777777" w:rsidR="00862E57" w:rsidRPr="00D101FF" w:rsidRDefault="00B76D13" w:rsidP="00862E57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Логические задачи.</w:t>
      </w:r>
    </w:p>
    <w:p w14:paraId="2A958F83" w14:textId="77777777" w:rsidR="00862E57" w:rsidRPr="001C277F" w:rsidRDefault="00862E57" w:rsidP="00862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Конкурс на выпуск газеты по группам.</w:t>
      </w:r>
    </w:p>
    <w:p w14:paraId="46AF6F41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4BE236" w14:textId="77777777" w:rsidR="00862E57" w:rsidRDefault="00862E57" w:rsidP="00862E57">
      <w:pPr>
        <w:pStyle w:val="a8"/>
        <w:ind w:left="720" w:hanging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Занимательные игры</w:t>
      </w:r>
      <w:r w:rsidRPr="00FE7F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2132040A" w14:textId="77777777" w:rsidR="00862E57" w:rsidRPr="001C277F" w:rsidRDefault="00862E57" w:rsidP="00862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Викторина </w:t>
      </w:r>
    </w:p>
    <w:p w14:paraId="16D1C5FB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A4F991" w14:textId="77777777" w:rsidR="003E59B7" w:rsidRDefault="00DA4ABB" w:rsidP="00736D64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Задачи геометрического содержания</w:t>
      </w:r>
    </w:p>
    <w:p w14:paraId="3C06D8D0" w14:textId="77777777" w:rsidR="00862E57" w:rsidRPr="00FF2C5F" w:rsidRDefault="00862E57" w:rsidP="00736D64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Проект: «</w:t>
      </w:r>
      <w:r>
        <w:rPr>
          <w:rFonts w:ascii="Times New Roman" w:hAnsi="Times New Roman"/>
        </w:rPr>
        <w:t>Учимся отгадывать ребусы».</w:t>
      </w:r>
    </w:p>
    <w:p w14:paraId="6DB872AF" w14:textId="77777777" w:rsidR="00862E57" w:rsidRPr="00A70BCD" w:rsidRDefault="00862E57" w:rsidP="00862E57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70B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оценивания проектов учащихся</w:t>
      </w:r>
    </w:p>
    <w:p w14:paraId="58149C95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14:paraId="29C7E775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Степень включённости в групповую работу и чёткость выполнения отведённой роли;</w:t>
      </w:r>
    </w:p>
    <w:p w14:paraId="7507397C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14:paraId="31353CEA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14:paraId="626EA204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14:paraId="494A5875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14:paraId="443054A6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14:paraId="0D2C3D79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14:paraId="753F0446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14:paraId="0D93EFE9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Владение рефлексией;</w:t>
      </w:r>
    </w:p>
    <w:p w14:paraId="7F67887F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14:paraId="41EC5B96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14:paraId="23824F41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</w:p>
    <w:p w14:paraId="59272835" w14:textId="77777777" w:rsidR="00862E57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</w:p>
    <w:p w14:paraId="4E3E70EA" w14:textId="77777777" w:rsidR="00862E57" w:rsidRDefault="00862E57" w:rsidP="00862E57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952">
        <w:rPr>
          <w:rFonts w:ascii="Times New Roman" w:hAnsi="Times New Roman" w:cs="Times New Roman"/>
          <w:b/>
          <w:sz w:val="24"/>
          <w:szCs w:val="24"/>
        </w:rPr>
        <w:lastRenderedPageBreak/>
        <w:t>Примерный оценочный лист проектной работы учащегося ОУ</w:t>
      </w:r>
    </w:p>
    <w:p w14:paraId="4C7E9DEB" w14:textId="77777777" w:rsidR="00862E57" w:rsidRPr="007E4952" w:rsidRDefault="00862E57" w:rsidP="00862E57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051"/>
        <w:gridCol w:w="2867"/>
        <w:gridCol w:w="1625"/>
        <w:gridCol w:w="1974"/>
        <w:gridCol w:w="1272"/>
        <w:gridCol w:w="596"/>
        <w:gridCol w:w="1955"/>
      </w:tblGrid>
      <w:tr w:rsidR="00862E57" w:rsidRPr="007E4952" w14:paraId="19276311" w14:textId="77777777" w:rsidTr="00D66EF6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2334" w14:textId="77777777" w:rsidR="00862E57" w:rsidRPr="007E4952" w:rsidRDefault="00862E57" w:rsidP="00862E5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4BC5" w14:textId="77777777" w:rsidR="00862E57" w:rsidRPr="007E4952" w:rsidRDefault="00862E57" w:rsidP="00862E5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A228" w14:textId="77777777" w:rsidR="00862E57" w:rsidRPr="007E4952" w:rsidRDefault="00862E57" w:rsidP="00862E5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86FD" w14:textId="77777777" w:rsidR="00862E57" w:rsidRPr="007E4952" w:rsidRDefault="00862E57" w:rsidP="00862E5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862E57" w:rsidRPr="007E4952" w14:paraId="409E0A18" w14:textId="77777777" w:rsidTr="00D66EF6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3DC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8A0D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7E49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0C9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882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657A0D61" w14:textId="77777777" w:rsidTr="00D66EF6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05BA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5D3A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5DCD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23E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0FE0205F" w14:textId="77777777" w:rsidTr="00D66EF6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41E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9BA2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</w:t>
            </w:r>
            <w:r w:rsidR="001B4EC8">
              <w:rPr>
                <w:rFonts w:ascii="Times New Roman" w:hAnsi="Times New Roman" w:cs="Times New Roman"/>
                <w:sz w:val="24"/>
                <w:szCs w:val="24"/>
              </w:rPr>
              <w:t>ь,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3F5D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9E6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202A4687" w14:textId="77777777" w:rsidTr="00D66EF6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9F4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143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C53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9CE8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5FD6CC45" w14:textId="77777777" w:rsidTr="00D66EF6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5F25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C77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DC78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E94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4C84B12A" w14:textId="77777777" w:rsidTr="00D66EF6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4DB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D08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C3D4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E5C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07E419EE" w14:textId="77777777" w:rsidTr="00D66EF6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67E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0C5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565F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628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21FC423B" w14:textId="77777777" w:rsidTr="00D66EF6">
        <w:trPr>
          <w:trHeight w:val="135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66DF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67AE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62EA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89A5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24E05B53" w14:textId="77777777" w:rsidTr="00D66EF6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894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68D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EA7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07E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6CC9E604" w14:textId="77777777" w:rsidTr="00D66EF6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454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DBF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2910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033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72B3D7DE" w14:textId="77777777" w:rsidTr="00D66EF6">
        <w:trPr>
          <w:trHeight w:val="138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23C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B082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155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613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4CA18907" w14:textId="77777777" w:rsidTr="00D66EF6">
        <w:trPr>
          <w:trHeight w:val="160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4BC4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A29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C648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4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7EA66664" w14:textId="77777777" w:rsidTr="00D66EF6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A63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493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EC7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60DB5165" w14:textId="77777777" w:rsidTr="00D66EF6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052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DE7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628AB53F" w14:textId="77777777" w:rsidTr="00D66EF6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8BB2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1D1C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6ECC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67B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CEFE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4CC9A4A9" w14:textId="77777777" w:rsidTr="00D66EF6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1CF5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D280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36C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D4DE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69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4480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BED024" w14:textId="77777777" w:rsidR="00862E57" w:rsidRDefault="00862E57" w:rsidP="00862E57">
      <w:pPr>
        <w:pStyle w:val="a8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</w:p>
    <w:p w14:paraId="2943F2BC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C3E14D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A719FF" w14:textId="6064419F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3652FF" w14:textId="1C1AB923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3D258B" w14:textId="077E446D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13CE76" w14:textId="1CE43593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E7FE6C" w14:textId="54187403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9277DD1" w14:textId="1625AF32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BEC22B" w14:textId="372BBD85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125F40" w14:textId="6FDCDC1C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F5116A" w14:textId="02A9D113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C676E8" w14:textId="23CC742F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91E7A4" w14:textId="79708419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88A74B" w14:textId="5186DDF5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FDE7A1" w14:textId="50ABED58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BD2B59" w14:textId="6A34E220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D3DBF1" w14:textId="1FA958C3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BEEAC3" w14:textId="3D40FDFA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5C3013" w14:textId="48ACEA9F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B1A590" w14:textId="36295569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BE7DA6" w14:textId="28E747B6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B6D500" w14:textId="40165092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1DB646" w14:textId="15E66EFA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3C349A" w14:textId="54BAD23C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201CEB" w14:textId="77777777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9D0901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6F3C23" w14:textId="77777777" w:rsidR="003E59B7" w:rsidRPr="003E59B7" w:rsidRDefault="00862E57" w:rsidP="003E59B7">
      <w:pPr>
        <w:pStyle w:val="a8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Тематическое </w:t>
      </w:r>
      <w:r w:rsidRPr="00A100B8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планирование курса </w:t>
      </w:r>
      <w:r w:rsidR="003E59B7" w:rsidRPr="003E59B7">
        <w:rPr>
          <w:rFonts w:ascii="Times New Roman" w:hAnsi="Times New Roman" w:cs="Times New Roman"/>
          <w:b/>
          <w:sz w:val="28"/>
          <w:szCs w:val="24"/>
        </w:rPr>
        <w:t>«Математическая грамотность</w:t>
      </w:r>
      <w:r w:rsidR="003E59B7" w:rsidRPr="003E59B7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» </w:t>
      </w:r>
    </w:p>
    <w:p w14:paraId="1634C104" w14:textId="71926299" w:rsidR="009C10C7" w:rsidRPr="009C10C7" w:rsidRDefault="00862E57" w:rsidP="009C10C7">
      <w:pPr>
        <w:pStyle w:val="a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1FF">
        <w:rPr>
          <w:rFonts w:ascii="Times New Roman" w:eastAsia="Times New Roman" w:hAnsi="Times New Roman" w:cs="Times New Roman"/>
          <w:b/>
          <w:sz w:val="24"/>
          <w:szCs w:val="24"/>
        </w:rPr>
        <w:t>(33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часа, </w:t>
      </w:r>
      <w:r w:rsidRPr="00D101FF">
        <w:rPr>
          <w:rFonts w:ascii="Times New Roman" w:eastAsia="Times New Roman" w:hAnsi="Times New Roman" w:cs="Times New Roman"/>
          <w:b/>
          <w:sz w:val="24"/>
          <w:szCs w:val="24"/>
        </w:rPr>
        <w:t>1 раз в неделю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4A4C7496" w14:textId="72218E22" w:rsidR="009C10C7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Normal"/>
        <w:tblpPr w:leftFromText="180" w:rightFromText="180" w:vertAnchor="text" w:horzAnchor="margin" w:tblpY="18"/>
        <w:tblW w:w="15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916"/>
        <w:gridCol w:w="4402"/>
        <w:gridCol w:w="1064"/>
        <w:gridCol w:w="2932"/>
        <w:gridCol w:w="1942"/>
        <w:gridCol w:w="3496"/>
      </w:tblGrid>
      <w:tr w:rsidR="00D17585" w:rsidRPr="009C10C7" w14:paraId="65F7404E" w14:textId="77777777" w:rsidTr="00D17585">
        <w:trPr>
          <w:trHeight w:val="552"/>
        </w:trPr>
        <w:tc>
          <w:tcPr>
            <w:tcW w:w="614" w:type="dxa"/>
            <w:tcBorders>
              <w:right w:val="single" w:sz="6" w:space="0" w:color="000000"/>
            </w:tcBorders>
          </w:tcPr>
          <w:p w14:paraId="7A33664F" w14:textId="77777777" w:rsidR="00D17585" w:rsidRPr="009C10C7" w:rsidRDefault="00D17585" w:rsidP="00D17585">
            <w:pPr>
              <w:pStyle w:val="TableParagraph"/>
              <w:spacing w:line="270" w:lineRule="atLeast"/>
              <w:ind w:left="138" w:right="100" w:firstLine="50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№</w:t>
            </w:r>
            <w:r w:rsidRPr="009C10C7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0E8E055" w14:textId="77777777" w:rsidR="00D17585" w:rsidRPr="009C10C7" w:rsidRDefault="00D17585" w:rsidP="00D17585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Дата</w:t>
            </w:r>
            <w:proofErr w:type="spellEnd"/>
          </w:p>
        </w:tc>
        <w:tc>
          <w:tcPr>
            <w:tcW w:w="4402" w:type="dxa"/>
          </w:tcPr>
          <w:p w14:paraId="20F2EBA1" w14:textId="77777777" w:rsidR="00D17585" w:rsidRPr="009C10C7" w:rsidRDefault="00D17585" w:rsidP="00D17585">
            <w:pPr>
              <w:pStyle w:val="TableParagraph"/>
              <w:ind w:left="1562" w:right="1549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Тема</w:t>
            </w:r>
            <w:proofErr w:type="spellEnd"/>
            <w:r w:rsidRPr="009C10C7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урока</w:t>
            </w:r>
            <w:proofErr w:type="spellEnd"/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224655A8" w14:textId="77777777" w:rsidR="00D17585" w:rsidRPr="009C10C7" w:rsidRDefault="00D17585" w:rsidP="00D17585">
            <w:pPr>
              <w:pStyle w:val="TableParagraph"/>
              <w:spacing w:line="270" w:lineRule="atLeast"/>
              <w:ind w:left="324" w:right="115" w:hanging="170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Колич</w:t>
            </w:r>
            <w:proofErr w:type="spellEnd"/>
            <w:r w:rsidRPr="009C10C7">
              <w:rPr>
                <w:rFonts w:ascii="Times New Roman" w:hAnsi="Times New Roman"/>
                <w:b/>
                <w:sz w:val="24"/>
              </w:rPr>
              <w:t>.</w:t>
            </w:r>
            <w:r w:rsidRPr="009C10C7">
              <w:rPr>
                <w:rFonts w:ascii="Times New Roman" w:hAnsi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час</w:t>
            </w:r>
            <w:proofErr w:type="spellEnd"/>
            <w:r w:rsidRPr="009C10C7"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7F50E385" w14:textId="77777777" w:rsidR="00D17585" w:rsidRPr="009C10C7" w:rsidRDefault="00D17585" w:rsidP="00D17585">
            <w:pPr>
              <w:pStyle w:val="TableParagraph"/>
              <w:spacing w:line="270" w:lineRule="atLeast"/>
              <w:ind w:left="1391" w:right="765" w:hanging="612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Основные</w:t>
            </w:r>
            <w:proofErr w:type="spellEnd"/>
            <w:r w:rsidRPr="009C10C7"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виды</w:t>
            </w:r>
            <w:proofErr w:type="spellEnd"/>
            <w:r w:rsidRPr="009C10C7"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учебной</w:t>
            </w:r>
            <w:proofErr w:type="spellEnd"/>
            <w:r w:rsidRPr="009C10C7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деятельности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905C92B" w14:textId="5126EED9" w:rsidR="00D17585" w:rsidRPr="00887D67" w:rsidRDefault="00D17585" w:rsidP="00D17585">
            <w:pPr>
              <w:pStyle w:val="TableParagraph"/>
              <w:spacing w:line="270" w:lineRule="atLeast"/>
              <w:ind w:left="553" w:right="527" w:firstLine="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5D356F2F" w14:textId="039C9DAB" w:rsidR="00D17585" w:rsidRPr="009C10C7" w:rsidRDefault="00D17585" w:rsidP="00D17585">
            <w:pPr>
              <w:pStyle w:val="TableParagraph"/>
              <w:spacing w:line="270" w:lineRule="atLeast"/>
              <w:ind w:left="553" w:right="527" w:firstLine="4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цифровые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E160AC" w:rsidRPr="009C10C7" w14:paraId="359B0AE1" w14:textId="77777777" w:rsidTr="00D17585">
        <w:trPr>
          <w:trHeight w:val="1592"/>
        </w:trPr>
        <w:tc>
          <w:tcPr>
            <w:tcW w:w="614" w:type="dxa"/>
            <w:tcBorders>
              <w:right w:val="single" w:sz="6" w:space="0" w:color="000000"/>
            </w:tcBorders>
          </w:tcPr>
          <w:p w14:paraId="596ACF32" w14:textId="77777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719B895A" w14:textId="26914029" w:rsidR="00E160AC" w:rsidRPr="009C10C7" w:rsidRDefault="00E160AC" w:rsidP="00E160AC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05.09</w:t>
            </w:r>
          </w:p>
        </w:tc>
        <w:tc>
          <w:tcPr>
            <w:tcW w:w="4402" w:type="dxa"/>
          </w:tcPr>
          <w:p w14:paraId="76F139E1" w14:textId="77777777" w:rsidR="00E160AC" w:rsidRPr="009C10C7" w:rsidRDefault="00E160AC" w:rsidP="00E160AC">
            <w:pPr>
              <w:pStyle w:val="TableParagraph"/>
              <w:ind w:right="122" w:firstLine="6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Вводное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занятие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«Математика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–</w:t>
            </w:r>
            <w:r w:rsidRPr="009C10C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царица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наук»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1F465411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6813D63B" w14:textId="77777777" w:rsidR="00E160AC" w:rsidRPr="009C10C7" w:rsidRDefault="00E160AC" w:rsidP="00E160AC">
            <w:pPr>
              <w:pStyle w:val="TableParagraph"/>
              <w:ind w:left="107"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Инсценированные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(Пифагор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Математика). Выполнение логических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заданий.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5DA5E767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AB3BD3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422EC97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ADB15A7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7A41CC" w14:textId="51DA755E" w:rsidR="00E160AC" w:rsidRDefault="00E160AC" w:rsidP="00E160AC">
            <w:pPr>
              <w:pStyle w:val="a8"/>
            </w:pPr>
            <w:proofErr w:type="spellStart"/>
            <w:r w:rsidRPr="00887D67">
              <w:rPr>
                <w:rFonts w:ascii="Times New Roman" w:hAnsi="Times New Roman" w:cs="Times New Roman"/>
                <w:sz w:val="24"/>
                <w:szCs w:val="24"/>
              </w:rPr>
              <w:t>Мозговая</w:t>
            </w:r>
            <w:proofErr w:type="spellEnd"/>
            <w:r w:rsidRPr="00887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71532EA" w14:textId="43531375" w:rsidR="00E160AC" w:rsidRPr="00E160AC" w:rsidRDefault="00435267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  <w:hyperlink r:id="rId5" w:history="1"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https</w:t>
              </w:r>
              <w:r w:rsidR="00E160AC" w:rsidRPr="00E160AC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://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resh</w:t>
              </w:r>
              <w:r w:rsidR="00E160AC" w:rsidRPr="00E160AC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.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edu</w:t>
              </w:r>
              <w:r w:rsidR="00E160AC" w:rsidRPr="00E160AC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.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ru</w:t>
              </w:r>
            </w:hyperlink>
          </w:p>
          <w:p w14:paraId="434F0FD4" w14:textId="77777777" w:rsidR="00E160AC" w:rsidRPr="00E160AC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  <w:p w14:paraId="4B1F032B" w14:textId="77777777" w:rsidR="00E160AC" w:rsidRPr="00E160AC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filipoc</w:t>
            </w:r>
            <w:r w:rsidRPr="00E160AC">
              <w:rPr>
                <w:rFonts w:ascii="Times New Roman" w:eastAsia="Times New Roman" w:hAnsi="Times New Roman" w:cs="Times New Roman"/>
                <w:bCs/>
                <w:sz w:val="24"/>
              </w:rPr>
              <w:t>.</w:t>
            </w: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ru</w:t>
            </w:r>
          </w:p>
          <w:p w14:paraId="7FC96993" w14:textId="77777777" w:rsidR="00E160AC" w:rsidRPr="00E160AC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  <w:p w14:paraId="6CE42E40" w14:textId="77777777" w:rsidR="00E160AC" w:rsidRPr="00E11024" w:rsidRDefault="00435267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6" w:history="1"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="00E160AC"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08CF4537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  <w:p w14:paraId="5C0E8F44" w14:textId="1904B631" w:rsidR="00E160AC" w:rsidRPr="009C10C7" w:rsidRDefault="00E160AC" w:rsidP="00E160AC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160AC" w:rsidRPr="009C10C7" w14:paraId="555C48DB" w14:textId="77777777" w:rsidTr="00D17585">
        <w:trPr>
          <w:trHeight w:val="98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7FD3827" w14:textId="77777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85FDE8C" w14:textId="2D573046" w:rsidR="00E160AC" w:rsidRPr="009C10C7" w:rsidRDefault="00E160AC" w:rsidP="00E160AC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 12.09</w:t>
            </w:r>
          </w:p>
        </w:tc>
        <w:tc>
          <w:tcPr>
            <w:tcW w:w="4402" w:type="dxa"/>
          </w:tcPr>
          <w:p w14:paraId="40E98B68" w14:textId="7777777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Как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люди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научились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считать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A95F9DC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69F4809" w14:textId="77777777" w:rsidR="00E160AC" w:rsidRPr="009C10C7" w:rsidRDefault="00E160AC" w:rsidP="00E160AC">
            <w:pPr>
              <w:pStyle w:val="TableParagraph"/>
              <w:tabs>
                <w:tab w:val="left" w:pos="1719"/>
                <w:tab w:val="left" w:pos="2859"/>
              </w:tabs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Выполнение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заданий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презентации</w:t>
            </w:r>
          </w:p>
          <w:p w14:paraId="679B5650" w14:textId="77777777" w:rsidR="00E160AC" w:rsidRPr="009C10C7" w:rsidRDefault="00E160AC" w:rsidP="00E160AC">
            <w:pPr>
              <w:pStyle w:val="TableParagraph"/>
              <w:spacing w:before="42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«Как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люди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научились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считать»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5D07696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14:paraId="2457B506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557C1B26" w14:textId="573837E5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</w:p>
          <w:p w14:paraId="152A5A92" w14:textId="77777777" w:rsidR="00E160AC" w:rsidRPr="00E11024" w:rsidRDefault="00435267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7" w:history="1"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="00E160AC"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14E15DBF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  <w:p w14:paraId="4D4B1B1F" w14:textId="7590BDEA" w:rsidR="00E160AC" w:rsidRPr="009C10C7" w:rsidRDefault="00E160AC" w:rsidP="00E160AC">
            <w:pPr>
              <w:pStyle w:val="TableParagraph"/>
              <w:ind w:left="107"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160AC" w:rsidRPr="00435267" w14:paraId="075352ED" w14:textId="77777777" w:rsidTr="00D17585">
        <w:trPr>
          <w:trHeight w:val="675"/>
        </w:trPr>
        <w:tc>
          <w:tcPr>
            <w:tcW w:w="614" w:type="dxa"/>
            <w:tcBorders>
              <w:right w:val="single" w:sz="6" w:space="0" w:color="000000"/>
            </w:tcBorders>
          </w:tcPr>
          <w:p w14:paraId="5063D62B" w14:textId="77777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11C1CF2" w14:textId="04E3BCEF" w:rsidR="00E160AC" w:rsidRPr="009C10C7" w:rsidRDefault="00E160AC" w:rsidP="00E160AC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19.09</w:t>
            </w:r>
          </w:p>
        </w:tc>
        <w:tc>
          <w:tcPr>
            <w:tcW w:w="4402" w:type="dxa"/>
          </w:tcPr>
          <w:p w14:paraId="4E8F23EA" w14:textId="7777777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Интересные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приемы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устного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счёта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461A418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0E10FA1" w14:textId="7777777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Устный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счёт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ACF373E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14:paraId="4941E595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1F589934" w14:textId="04952170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8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24FA1577" w14:textId="77777777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9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5213DF9" w14:textId="4CD2BD35" w:rsidR="00E160AC" w:rsidRPr="00E11024" w:rsidRDefault="00E160AC" w:rsidP="00E160AC">
            <w:pPr>
              <w:pStyle w:val="TableParagraph"/>
              <w:ind w:left="107" w:right="95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60AC" w:rsidRPr="009C10C7" w14:paraId="052C1607" w14:textId="77777777" w:rsidTr="00D17585">
        <w:trPr>
          <w:trHeight w:val="842"/>
        </w:trPr>
        <w:tc>
          <w:tcPr>
            <w:tcW w:w="614" w:type="dxa"/>
            <w:tcBorders>
              <w:right w:val="single" w:sz="6" w:space="0" w:color="000000"/>
            </w:tcBorders>
          </w:tcPr>
          <w:p w14:paraId="22A0FCEE" w14:textId="77777777" w:rsidR="00E160AC" w:rsidRPr="00E160AC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160AC"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513FE18" w14:textId="2FD3C596" w:rsidR="00E160AC" w:rsidRPr="00E160AC" w:rsidRDefault="00E160AC" w:rsidP="00E160AC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160AC">
              <w:rPr>
                <w:rFonts w:ascii="Times New Roman" w:hAnsi="Times New Roman"/>
                <w:sz w:val="28"/>
                <w:szCs w:val="24"/>
                <w:lang w:val="ru-RU"/>
              </w:rPr>
              <w:t xml:space="preserve">   </w:t>
            </w:r>
            <w:r w:rsidRPr="00E160AC">
              <w:rPr>
                <w:rFonts w:ascii="Times New Roman" w:hAnsi="Times New Roman"/>
                <w:sz w:val="24"/>
                <w:lang w:val="ru-RU"/>
              </w:rPr>
              <w:t>26.09</w:t>
            </w:r>
          </w:p>
        </w:tc>
        <w:tc>
          <w:tcPr>
            <w:tcW w:w="4402" w:type="dxa"/>
          </w:tcPr>
          <w:p w14:paraId="3B07AB12" w14:textId="7777777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занимательных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стихах.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03AAEE7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C739CDB" w14:textId="77777777" w:rsidR="00E160AC" w:rsidRDefault="00E160AC" w:rsidP="00E160AC">
            <w:pPr>
              <w:pStyle w:val="TableParagraph"/>
              <w:tabs>
                <w:tab w:val="left" w:pos="1019"/>
                <w:tab w:val="left" w:pos="1351"/>
                <w:tab w:val="left" w:pos="2459"/>
              </w:tabs>
              <w:ind w:left="107" w:right="96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в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группах: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инсценирования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загадок,</w:t>
            </w:r>
            <w:r w:rsidRPr="009C10C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</w:t>
            </w:r>
          </w:p>
          <w:p w14:paraId="565493D5" w14:textId="43CFACBA" w:rsidR="00E160AC" w:rsidRPr="00E160AC" w:rsidRDefault="00E160AC" w:rsidP="00E160AC">
            <w:pPr>
              <w:rPr>
                <w:lang w:val="ru-RU"/>
              </w:rPr>
            </w:pP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55B35C23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AF229C" w14:textId="02333B11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Викторина</w:t>
            </w:r>
          </w:p>
          <w:p w14:paraId="15CFABBE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C78F8B5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77E5F3E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61882A5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558EBD3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4FEA510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9121F2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1A9EB7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490E422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792F568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053252" w14:textId="1F0EBE26" w:rsidR="00E160AC" w:rsidRPr="00D17585" w:rsidRDefault="00E160AC" w:rsidP="00E160AC">
            <w:pPr>
              <w:pStyle w:val="a8"/>
              <w:rPr>
                <w:lang w:val="ru-RU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9164B33" w14:textId="279C46CF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val="ru-RU" w:eastAsia="ja-JP"/>
              </w:rPr>
            </w:pPr>
            <w:hyperlink r:id="rId10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://</w:t>
              </w:r>
              <w:proofErr w:type="spellStart"/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proofErr w:type="spellEnd"/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.1</w:t>
              </w:r>
              <w:proofErr w:type="spellStart"/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proofErr w:type="spellEnd"/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.</w:t>
              </w:r>
              <w:proofErr w:type="spellStart"/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proofErr w:type="spellEnd"/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/</w:t>
              </w:r>
              <w:proofErr w:type="spellStart"/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  <w:proofErr w:type="spellEnd"/>
            </w:hyperlink>
          </w:p>
          <w:p w14:paraId="574FBC9E" w14:textId="77777777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val="ru-RU" w:eastAsia="ja-JP"/>
              </w:rPr>
            </w:pPr>
            <w:hyperlink r:id="rId11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://</w:t>
              </w:r>
              <w:proofErr w:type="spellStart"/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proofErr w:type="spellEnd"/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/193</w:t>
              </w:r>
            </w:hyperlink>
          </w:p>
          <w:p w14:paraId="05B829E6" w14:textId="4BB17631" w:rsidR="00E160AC" w:rsidRPr="009C10C7" w:rsidRDefault="00E160AC" w:rsidP="00E160AC">
            <w:pPr>
              <w:pStyle w:val="TableParagraph"/>
              <w:tabs>
                <w:tab w:val="left" w:pos="1558"/>
                <w:tab w:val="left" w:pos="2420"/>
              </w:tabs>
              <w:ind w:left="107"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160AC" w:rsidRPr="00435267" w14:paraId="650AFCD5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0755CA3C" w14:textId="77777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lastRenderedPageBreak/>
              <w:t>5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013C226A" w14:textId="6A4FDE23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03.10</w:t>
            </w:r>
          </w:p>
        </w:tc>
        <w:tc>
          <w:tcPr>
            <w:tcW w:w="4402" w:type="dxa"/>
          </w:tcPr>
          <w:p w14:paraId="7B00DBF9" w14:textId="18B8880C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Упражнения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многозначными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числами(класс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млн.)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B03EABF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051A08B" w14:textId="7777777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алгоритмами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3A16C08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28F5CA21" w14:textId="32BA3989" w:rsidR="00E160AC" w:rsidRDefault="00E160AC" w:rsidP="00E160AC">
            <w:pPr>
              <w:pStyle w:val="a8"/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Выпуск газеты</w:t>
            </w: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903D21E" w14:textId="2F095ADC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2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12A07EC6" w14:textId="77777777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3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688B16A" w14:textId="72100AC4" w:rsidR="00E160AC" w:rsidRPr="009C10C7" w:rsidRDefault="00E160AC" w:rsidP="00E160AC">
            <w:pPr>
              <w:pStyle w:val="TableParagraph"/>
              <w:tabs>
                <w:tab w:val="left" w:pos="1802"/>
              </w:tabs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4B661EEB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AAD06B0" w14:textId="4A01A842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5AE699FA" w14:textId="1509CBF8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10.10</w:t>
            </w:r>
          </w:p>
        </w:tc>
        <w:tc>
          <w:tcPr>
            <w:tcW w:w="4402" w:type="dxa"/>
          </w:tcPr>
          <w:p w14:paraId="5BADF864" w14:textId="01E8310A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Учимся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отгадывать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ребусы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C1EF5BC" w14:textId="43ADEAE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0AC60C3C" w14:textId="02198873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Составление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математических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ребусов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0E5D588E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 парах</w:t>
            </w:r>
          </w:p>
          <w:p w14:paraId="66ACD4AC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22C3C69" w14:textId="421D72D7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4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61650C0" w14:textId="77777777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5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6AD01297" w14:textId="6C7A00A7" w:rsidR="00E160AC" w:rsidRPr="009C10C7" w:rsidRDefault="00E160AC" w:rsidP="00E160AC">
            <w:pPr>
              <w:pStyle w:val="TableParagraph"/>
              <w:tabs>
                <w:tab w:val="left" w:pos="1802"/>
              </w:tabs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5BCF1C72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005F4D93" w14:textId="3383291E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32FB081" w14:textId="33E2A81C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17.10</w:t>
            </w:r>
          </w:p>
        </w:tc>
        <w:tc>
          <w:tcPr>
            <w:tcW w:w="4402" w:type="dxa"/>
          </w:tcPr>
          <w:p w14:paraId="3793363B" w14:textId="5E4575AE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Числа-великаны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Коллективный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счёт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259456D8" w14:textId="29C08162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6D4550A" w14:textId="5930590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теста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-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кроссворда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FE6F54E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Викторина </w:t>
            </w:r>
          </w:p>
          <w:p w14:paraId="1A2E26C1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0124AFF8" w14:textId="61922B3C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6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777F64E1" w14:textId="77777777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7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ACF3FCA" w14:textId="1F7805D3" w:rsidR="00E160AC" w:rsidRPr="00E11024" w:rsidRDefault="00E160AC" w:rsidP="00E160AC">
            <w:pPr>
              <w:pStyle w:val="TableParagraph"/>
              <w:tabs>
                <w:tab w:val="left" w:pos="1802"/>
              </w:tabs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4527AEB8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497E78C1" w14:textId="1E66A4EF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3EB5616" w14:textId="19580ACC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24.10</w:t>
            </w:r>
          </w:p>
        </w:tc>
        <w:tc>
          <w:tcPr>
            <w:tcW w:w="4402" w:type="dxa"/>
          </w:tcPr>
          <w:p w14:paraId="465258E4" w14:textId="3256E3FF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Упражнения</w:t>
            </w:r>
            <w:r w:rsidRPr="009C10C7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C10C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многозначными</w:t>
            </w:r>
            <w:r w:rsidRPr="009C10C7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числами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 xml:space="preserve">(класс </w:t>
            </w:r>
            <w:proofErr w:type="spellStart"/>
            <w:r w:rsidRPr="009C10C7">
              <w:rPr>
                <w:rFonts w:ascii="Times New Roman" w:hAnsi="Times New Roman"/>
                <w:sz w:val="24"/>
                <w:lang w:val="ru-RU"/>
              </w:rPr>
              <w:t>млр</w:t>
            </w:r>
            <w:proofErr w:type="spellEnd"/>
            <w:r w:rsidRPr="009C10C7">
              <w:rPr>
                <w:rFonts w:ascii="Times New Roman" w:hAnsi="Times New Roman"/>
                <w:sz w:val="24"/>
                <w:lang w:val="ru-RU"/>
              </w:rPr>
              <w:t>.)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02906EE" w14:textId="4A75871A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20FBCC14" w14:textId="19CCC5A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алгоритмом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7DFFEB12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207F5308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6D4DF6E2" w14:textId="4FE4DECF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8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3053E1A" w14:textId="77777777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9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76D0D927" w14:textId="5A842C91" w:rsidR="00E160AC" w:rsidRPr="00E11024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4D0360D2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69AC72A8" w14:textId="15A62CD0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7B77FB5" w14:textId="61A2F8AB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07.11</w:t>
            </w:r>
          </w:p>
        </w:tc>
        <w:tc>
          <w:tcPr>
            <w:tcW w:w="4402" w:type="dxa"/>
          </w:tcPr>
          <w:p w14:paraId="75AB1313" w14:textId="7E6BE78B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ребусов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логических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F07B551" w14:textId="0C9EBFDA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25C3B02E" w14:textId="4132C78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Самостоятельная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52AFDE7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</w:t>
            </w:r>
          </w:p>
          <w:p w14:paraId="71CD2BC9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E59B5C5" w14:textId="5423461C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0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529F32B0" w14:textId="77777777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1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F4AA0B0" w14:textId="1BAEAA5E" w:rsidR="00E160AC" w:rsidRPr="00E11024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3E650231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564E1EA8" w14:textId="4411E220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0DFB0021" w14:textId="5C47CAC3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14.11</w:t>
            </w:r>
          </w:p>
        </w:tc>
        <w:tc>
          <w:tcPr>
            <w:tcW w:w="4402" w:type="dxa"/>
          </w:tcPr>
          <w:p w14:paraId="7140B772" w14:textId="514C1C86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Задачи с неполными данными,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лишними,</w:t>
            </w:r>
            <w:r w:rsidRPr="009C10C7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нереальными</w:t>
            </w:r>
            <w:r w:rsidRPr="009C10C7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данными.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ACA78DD" w14:textId="6FEF2C33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248B9838" w14:textId="457F9378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Составление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схем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,</w:t>
            </w:r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диаграмм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1F2A3A1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Занятие – поиск</w:t>
            </w:r>
          </w:p>
          <w:p w14:paraId="47F0254C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406867F9" w14:textId="4FADF0FF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2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006993BA" w14:textId="77777777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3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1A5B5F55" w14:textId="16CA9D03" w:rsidR="00E160AC" w:rsidRPr="00E11024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3D51DE10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D74F108" w14:textId="08C0D3F9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A4F8657" w14:textId="493A8B62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21.11</w:t>
            </w:r>
          </w:p>
        </w:tc>
        <w:tc>
          <w:tcPr>
            <w:tcW w:w="4402" w:type="dxa"/>
          </w:tcPr>
          <w:p w14:paraId="47E1878E" w14:textId="108489CD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Загадки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-</w:t>
            </w:r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смекалки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21A2528" w14:textId="47A74002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0104FD1" w14:textId="764F71F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Составление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загадок,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требующих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математического решения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224F034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 парах</w:t>
            </w:r>
          </w:p>
          <w:p w14:paraId="70E90024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6D54F8FF" w14:textId="1E5F70DE" w:rsidR="00E160AC" w:rsidRPr="00D17585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4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FE131D7" w14:textId="77777777" w:rsidR="00E160AC" w:rsidRPr="00E160AC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5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7CD2C80F" w14:textId="75F62CCA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62D5E509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C8BDF65" w14:textId="42C077F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D061AF5" w14:textId="660201B2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28.11</w:t>
            </w:r>
          </w:p>
        </w:tc>
        <w:tc>
          <w:tcPr>
            <w:tcW w:w="4402" w:type="dxa"/>
          </w:tcPr>
          <w:p w14:paraId="0E44E6D3" w14:textId="2C936FE3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Игра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Знай</w:t>
            </w:r>
            <w:proofErr w:type="spellEnd"/>
            <w:r w:rsidRPr="009C10C7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свой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разряд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0457DA83" w14:textId="2F381608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9668D5C" w14:textId="15B1FE16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таблицей</w:t>
            </w:r>
            <w:proofErr w:type="spellEnd"/>
            <w:r w:rsidRPr="009C10C7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разрядов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55C4035A" w14:textId="0879FEBF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1D50884F" w14:textId="30F66E77" w:rsidR="00E160AC" w:rsidRPr="00D17585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6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3589F4E0" w14:textId="77777777" w:rsidR="00E160AC" w:rsidRPr="00E160AC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7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E49DDFC" w14:textId="00214423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7709AAC4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AC09B32" w14:textId="48E91E1C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13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A0E8E33" w14:textId="7607F45C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05.12</w:t>
            </w:r>
          </w:p>
        </w:tc>
        <w:tc>
          <w:tcPr>
            <w:tcW w:w="4402" w:type="dxa"/>
          </w:tcPr>
          <w:p w14:paraId="4B722DD7" w14:textId="3679D4A4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Обратные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76557FD9" w14:textId="7ADF5624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9169381" w14:textId="64F8969E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группах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«Найди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пару»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B2EA826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263516B6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0883F55E" w14:textId="72AB5A32" w:rsidR="00E160AC" w:rsidRPr="00D17585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8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4968CF45" w14:textId="77777777" w:rsidR="00E160AC" w:rsidRPr="00E160AC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9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02259675" w14:textId="173FA4D8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5CED909D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FBD7203" w14:textId="07FCD50F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1CBD26E" w14:textId="2A366070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12.12</w:t>
            </w:r>
          </w:p>
        </w:tc>
        <w:tc>
          <w:tcPr>
            <w:tcW w:w="4402" w:type="dxa"/>
          </w:tcPr>
          <w:p w14:paraId="23548AD2" w14:textId="00F840A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Практикум</w:t>
            </w:r>
            <w:proofErr w:type="spellEnd"/>
            <w:r w:rsidRPr="009C10C7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Подумай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и</w:t>
            </w:r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реши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7D5E715A" w14:textId="4ED5023C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2B2F8C72" w14:textId="5CC3A125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Самостоятельное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решение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задач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>с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одинаковыми цифрами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059C1097" w14:textId="64752D84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54E465C7" w14:textId="2A92EB09" w:rsidR="00E160AC" w:rsidRPr="00D17585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0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592169B8" w14:textId="77777777" w:rsidR="00E160AC" w:rsidRPr="00E160AC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1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A2BC9E7" w14:textId="7FA3B9CC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32799DBD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6120D53" w14:textId="7EA527B5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15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D95E6D1" w14:textId="031E7BA3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19.12</w:t>
            </w:r>
          </w:p>
        </w:tc>
        <w:tc>
          <w:tcPr>
            <w:tcW w:w="4402" w:type="dxa"/>
          </w:tcPr>
          <w:p w14:paraId="2AC4CC93" w14:textId="65EEF2A4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Задачи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изменением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вопроса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AE8E590" w14:textId="1ADF6189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3BBAE10" w14:textId="06AD8416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Инсценирование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7E601DA1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42CE58ED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42255786" w14:textId="4509A951" w:rsidR="00E160AC" w:rsidRPr="00D17585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2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2D9B949C" w14:textId="77777777" w:rsidR="00E160AC" w:rsidRPr="00E160AC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3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4211731B" w14:textId="471BD2AF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5EDDCBFD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6D56019" w14:textId="7DE78FC9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72D4A6A0" w14:textId="4379D29D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26.12</w:t>
            </w:r>
          </w:p>
        </w:tc>
        <w:tc>
          <w:tcPr>
            <w:tcW w:w="4402" w:type="dxa"/>
          </w:tcPr>
          <w:p w14:paraId="63093897" w14:textId="5D3DEE99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Газета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любознательных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73CCEB6B" w14:textId="2BF74CA2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7705DA9" w14:textId="4943AFA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Проектная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деятельность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A16262F" w14:textId="5E6A0EA3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44A0F1D9" w14:textId="1763ED3F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4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D6AEF1E" w14:textId="77777777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5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4CC5E48D" w14:textId="116E4E22" w:rsidR="00E160AC" w:rsidRPr="00E11024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3D9C6D47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224176CB" w14:textId="3519156F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4476FE6C" w14:textId="3391A5EF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16.01</w:t>
            </w:r>
          </w:p>
        </w:tc>
        <w:tc>
          <w:tcPr>
            <w:tcW w:w="4402" w:type="dxa"/>
          </w:tcPr>
          <w:p w14:paraId="240B4350" w14:textId="34B44DD2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нестандартных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F2211E0" w14:textId="041A3986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914B8F5" w14:textId="7D1D810C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задач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на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установление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lastRenderedPageBreak/>
              <w:t>причинно-следственных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отношений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5C060C4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11E7D863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A643135" w14:textId="3455EEA7" w:rsidR="00E160AC" w:rsidRPr="00D17585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6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30C099E4" w14:textId="77777777" w:rsidR="00E160AC" w:rsidRPr="00E160AC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7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6B086F22" w14:textId="4FB81790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515DCFEF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0B86AB49" w14:textId="16FEE60F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lastRenderedPageBreak/>
              <w:t>18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4865D3EE" w14:textId="50C64243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23.01</w:t>
            </w:r>
          </w:p>
        </w:tc>
        <w:tc>
          <w:tcPr>
            <w:tcW w:w="4402" w:type="dxa"/>
          </w:tcPr>
          <w:p w14:paraId="05802516" w14:textId="003B6D1C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олимпиадных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201B6561" w14:textId="02D576A2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560D1068" w14:textId="5234E5D1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заданий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pacing w:val="-1"/>
                <w:sz w:val="24"/>
              </w:rPr>
              <w:t>повышенной</w:t>
            </w:r>
            <w:proofErr w:type="spellEnd"/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трудности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85EA816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  <w:proofErr w:type="spellEnd"/>
          </w:p>
          <w:p w14:paraId="6CA475D5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140A8FB" w14:textId="30B551E2" w:rsidR="00E160AC" w:rsidRPr="00D17585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8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189F664D" w14:textId="77777777" w:rsidR="00E160AC" w:rsidRPr="00E160AC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9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4E3B3B46" w14:textId="646CC567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0499E0E0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CDC5A77" w14:textId="1E54A9E0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19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C87820A" w14:textId="61135735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30.01</w:t>
            </w:r>
          </w:p>
        </w:tc>
        <w:tc>
          <w:tcPr>
            <w:tcW w:w="4402" w:type="dxa"/>
          </w:tcPr>
          <w:p w14:paraId="4112A4B6" w14:textId="7777777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международной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игры</w:t>
            </w:r>
          </w:p>
          <w:p w14:paraId="65948861" w14:textId="0345C173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«Кенгуру»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0E40EDC6" w14:textId="261AF866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6BEE740F" w14:textId="73B82D8E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заданий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pacing w:val="-1"/>
                <w:sz w:val="24"/>
              </w:rPr>
              <w:t>повышенной</w:t>
            </w:r>
            <w:proofErr w:type="spellEnd"/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трудности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7A10A735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C7615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AE544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Состязание</w:t>
            </w:r>
            <w:proofErr w:type="spellEnd"/>
          </w:p>
          <w:p w14:paraId="5ECA08D0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98A754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6244588" w14:textId="73469130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0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288C36AB" w14:textId="77777777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1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35E746F4" w14:textId="3BDDF54F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10715C78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8867841" w14:textId="67F516A6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9C025CA" w14:textId="74240A9B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06.02</w:t>
            </w:r>
          </w:p>
        </w:tc>
        <w:tc>
          <w:tcPr>
            <w:tcW w:w="4402" w:type="dxa"/>
          </w:tcPr>
          <w:p w14:paraId="7B76777E" w14:textId="0C76B076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Школьная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олимпиада</w:t>
            </w:r>
            <w:proofErr w:type="spellEnd"/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0AD3170F" w14:textId="405C56FD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5F285EB5" w14:textId="318203A0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заданий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pacing w:val="-1"/>
                <w:sz w:val="24"/>
              </w:rPr>
              <w:t>повышенной</w:t>
            </w:r>
            <w:proofErr w:type="spellEnd"/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трудности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04D7AC0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A8EB90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61A03CE" w14:textId="38DA667C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2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4F10CCD4" w14:textId="77777777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3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AC631CD" w14:textId="4D1898F6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70182988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39E7D5E" w14:textId="69FE35AC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21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23C6D98" w14:textId="6F9A9240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13.02</w:t>
            </w:r>
          </w:p>
        </w:tc>
        <w:tc>
          <w:tcPr>
            <w:tcW w:w="4402" w:type="dxa"/>
          </w:tcPr>
          <w:p w14:paraId="0345302C" w14:textId="28D88DF1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Игра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над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ошибками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1055B432" w14:textId="16CA18B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2EE9C16" w14:textId="6222E6DD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над</w:t>
            </w:r>
            <w:r w:rsidRPr="009C10C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ошибками</w:t>
            </w:r>
            <w:r w:rsidRPr="009C10C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олимпиадных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заданий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50755DED" w14:textId="2731502F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DD755B8" w14:textId="192933FD" w:rsidR="00E160AC" w:rsidRPr="00D17585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4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09005A46" w14:textId="77777777" w:rsidR="00E160AC" w:rsidRPr="00E160AC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5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6E6D221" w14:textId="43B0F739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62D86B57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B8EEF46" w14:textId="239AC8BE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22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757E31E9" w14:textId="17E989C7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20.02</w:t>
            </w:r>
          </w:p>
        </w:tc>
        <w:tc>
          <w:tcPr>
            <w:tcW w:w="4402" w:type="dxa"/>
          </w:tcPr>
          <w:p w14:paraId="054D9D8D" w14:textId="080E2133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Математические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горки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0DA1DEE7" w14:textId="211C68DC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5F0EBA2" w14:textId="59EF96C3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задач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на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преобразование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неравенств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9DDF3DE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5DD59D11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6D93EE84" w14:textId="37B8C80E" w:rsidR="00E160AC" w:rsidRPr="00D17585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6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5F323BE8" w14:textId="77777777" w:rsidR="00E160AC" w:rsidRPr="00E160AC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7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68C63AB" w14:textId="77092816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6C88A0F6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6ABE1825" w14:textId="5093E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23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9B13DE0" w14:textId="755759C0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27.02</w:t>
            </w:r>
          </w:p>
        </w:tc>
        <w:tc>
          <w:tcPr>
            <w:tcW w:w="4402" w:type="dxa"/>
          </w:tcPr>
          <w:p w14:paraId="3F9F8C92" w14:textId="530568C3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Наглядная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алгебра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6E0A0D7" w14:textId="1190D3A4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52875635" w14:textId="7C13E309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в</w:t>
            </w:r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группах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:</w:t>
            </w:r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инсценирование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E3F748E" w14:textId="0B27E0F3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5311A29" w14:textId="07423612" w:rsidR="00E160AC" w:rsidRPr="00D17585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8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7C5596E" w14:textId="77777777" w:rsidR="00E160AC" w:rsidRPr="00E160AC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9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D0323FE" w14:textId="3553C0CA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9C10C7" w14:paraId="545AB4C5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A0A171A" w14:textId="36D5BE89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24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3025248D" w14:textId="331B1F60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06.03</w:t>
            </w:r>
          </w:p>
        </w:tc>
        <w:tc>
          <w:tcPr>
            <w:tcW w:w="4402" w:type="dxa"/>
          </w:tcPr>
          <w:p w14:paraId="1BF8027A" w14:textId="07A5DEA4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логических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1483C037" w14:textId="015AEF75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D71B2CF" w14:textId="18A0FF9F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Схематическое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изображение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3ED90F0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4C18B5AF" w14:textId="6CACB106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6BBD760" w14:textId="1A3341A4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</w:p>
          <w:p w14:paraId="1F427DEE" w14:textId="77777777" w:rsidR="00E160AC" w:rsidRPr="00E11024" w:rsidRDefault="00435267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50" w:history="1"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="00E160AC"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54E5D745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  <w:p w14:paraId="2DE564D9" w14:textId="6917D55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9C10C7" w14:paraId="505EC2BE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58FC4CE3" w14:textId="5E61C48B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25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21E7F8C" w14:textId="328F6CD5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13.03</w:t>
            </w:r>
          </w:p>
        </w:tc>
        <w:tc>
          <w:tcPr>
            <w:tcW w:w="4402" w:type="dxa"/>
          </w:tcPr>
          <w:p w14:paraId="47100AF4" w14:textId="7E38A58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Игра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«У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кого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какая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цифра»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4D811E76" w14:textId="5E331D68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6D7A7D51" w14:textId="69FC183D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Творческая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C3C02C9" w14:textId="190404BB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10805AAB" w14:textId="6B38DDE8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</w:p>
          <w:p w14:paraId="27231B7A" w14:textId="77777777" w:rsidR="00E160AC" w:rsidRPr="00E11024" w:rsidRDefault="00435267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51" w:history="1"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="00E160AC"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08E1EA7F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  <w:p w14:paraId="0F266E36" w14:textId="525FF073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9C10C7" w14:paraId="1DDB94D2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5F3C5D8" w14:textId="0BE8FED4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26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43F9B8C0" w14:textId="434F01BE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20.03</w:t>
            </w:r>
          </w:p>
        </w:tc>
        <w:tc>
          <w:tcPr>
            <w:tcW w:w="4402" w:type="dxa"/>
          </w:tcPr>
          <w:p w14:paraId="5E3169F3" w14:textId="7541A5C9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Знакомьтесь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:</w:t>
            </w:r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Архимед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!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28BA8511" w14:textId="7282032E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68FA556" w14:textId="00C102F6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с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энциклопедиями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5"/>
                <w:sz w:val="24"/>
                <w:lang w:val="ru-RU"/>
              </w:rPr>
              <w:t>и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справочной</w:t>
            </w:r>
            <w:r w:rsidRPr="009C10C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литературой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A3647A2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0006810C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5DEDAF13" w14:textId="1EAB3374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</w:p>
          <w:p w14:paraId="02625ACD" w14:textId="77777777" w:rsidR="00E160AC" w:rsidRPr="00E11024" w:rsidRDefault="00435267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52" w:history="1"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="00E160AC"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1FC684A6" w14:textId="0C86D056" w:rsidR="00E160AC" w:rsidRPr="00D17585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</w:tc>
      </w:tr>
      <w:tr w:rsidR="00E160AC" w:rsidRPr="00435267" w14:paraId="75AE2574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56BF11B3" w14:textId="2D986C7C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27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7B16DC7C" w14:textId="4902B21C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27.03</w:t>
            </w:r>
          </w:p>
        </w:tc>
        <w:tc>
          <w:tcPr>
            <w:tcW w:w="4402" w:type="dxa"/>
          </w:tcPr>
          <w:p w14:paraId="371586CB" w14:textId="1CFDF943" w:rsidR="00E160AC" w:rsidRPr="00D17585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D17585">
              <w:rPr>
                <w:rFonts w:ascii="Times New Roman" w:hAnsi="Times New Roman"/>
                <w:sz w:val="24"/>
                <w:lang w:val="ru-RU"/>
              </w:rPr>
              <w:t>Задачи</w:t>
            </w:r>
            <w:r w:rsidRPr="00D17585">
              <w:rPr>
                <w:rFonts w:ascii="Times New Roman" w:hAnsi="Times New Roman"/>
                <w:sz w:val="24"/>
                <w:lang w:val="ru-RU"/>
              </w:rPr>
              <w:tab/>
              <w:t>с</w:t>
            </w:r>
            <w:r w:rsidRPr="00D17585">
              <w:rPr>
                <w:rFonts w:ascii="Times New Roman" w:hAnsi="Times New Roman"/>
                <w:sz w:val="24"/>
                <w:lang w:val="ru-RU"/>
              </w:rPr>
              <w:tab/>
            </w:r>
            <w:proofErr w:type="spellStart"/>
            <w:r w:rsidRPr="00D17585">
              <w:rPr>
                <w:rFonts w:ascii="Times New Roman" w:hAnsi="Times New Roman"/>
                <w:spacing w:val="-1"/>
                <w:sz w:val="24"/>
                <w:lang w:val="ru-RU"/>
              </w:rPr>
              <w:t>многова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D17585">
              <w:rPr>
                <w:rFonts w:ascii="Times New Roman" w:hAnsi="Times New Roman"/>
                <w:spacing w:val="-1"/>
                <w:sz w:val="24"/>
                <w:lang w:val="ru-RU"/>
              </w:rPr>
              <w:t>риантными</w:t>
            </w:r>
            <w:proofErr w:type="spellEnd"/>
            <w:r w:rsidRPr="00D17585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D17585">
              <w:rPr>
                <w:rFonts w:ascii="Times New Roman" w:hAnsi="Times New Roman"/>
                <w:sz w:val="24"/>
                <w:lang w:val="ru-RU"/>
              </w:rPr>
              <w:t>решениями.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4FE0FC6D" w14:textId="7EFE342A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0540C3E8" w14:textId="79243155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над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созданием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проблемных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ситуаций,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требующих</w:t>
            </w:r>
            <w:r w:rsidRPr="009C10C7">
              <w:rPr>
                <w:rFonts w:ascii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математического решения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8EA4B5F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</w:p>
          <w:p w14:paraId="288F04D0" w14:textId="6F5A3906" w:rsidR="00E160AC" w:rsidRDefault="00E160AC" w:rsidP="00E160AC">
            <w:pPr>
              <w:pStyle w:val="a8"/>
            </w:pPr>
            <w:proofErr w:type="spellStart"/>
            <w:r w:rsidRPr="00DA4A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остязани</w:t>
            </w:r>
            <w:r w:rsidRPr="00DA4A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DA4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CCFFAAC" w14:textId="752209F6" w:rsidR="00E160AC" w:rsidRPr="00E160AC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53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0A85ABF" w14:textId="51D0A3C6" w:rsidR="00E160AC" w:rsidRPr="00E160AC" w:rsidRDefault="00435267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hyperlink r:id="rId54" w:history="1"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school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-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collection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edu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ru</w:t>
              </w:r>
            </w:hyperlink>
          </w:p>
        </w:tc>
      </w:tr>
      <w:tr w:rsidR="00E160AC" w:rsidRPr="00435267" w14:paraId="123E723C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B04420D" w14:textId="5784563A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lastRenderedPageBreak/>
              <w:t>28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0D66A4FF" w14:textId="0777BF15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10.04</w:t>
            </w:r>
          </w:p>
        </w:tc>
        <w:tc>
          <w:tcPr>
            <w:tcW w:w="4402" w:type="dxa"/>
          </w:tcPr>
          <w:p w14:paraId="35D48DEC" w14:textId="39BBFA9E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Знакомьтесь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:</w:t>
            </w:r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Пифагор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!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65574EC" w14:textId="7B8A569D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0529AF5D" w14:textId="7777777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C10C7">
              <w:rPr>
                <w:rFonts w:ascii="Times New Roman" w:hAnsi="Times New Roman"/>
                <w:spacing w:val="9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информацией</w:t>
            </w:r>
            <w:r w:rsidRPr="009C10C7">
              <w:rPr>
                <w:rFonts w:ascii="Times New Roman" w:hAnsi="Times New Roman"/>
                <w:spacing w:val="9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презентации:</w:t>
            </w:r>
          </w:p>
          <w:p w14:paraId="07734194" w14:textId="2B392CAC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«Знакомьтесь: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Пифагор!»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A275BEE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6ACCD1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D52C35F" w14:textId="2F7AEEAC" w:rsidR="00E160AC" w:rsidRPr="00E160AC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55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6BA774F3" w14:textId="6B1E19C8" w:rsidR="00E160AC" w:rsidRPr="00E160AC" w:rsidRDefault="00435267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hyperlink r:id="rId56" w:history="1"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school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-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collection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edu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ru</w:t>
              </w:r>
            </w:hyperlink>
          </w:p>
        </w:tc>
      </w:tr>
      <w:tr w:rsidR="00E160AC" w:rsidRPr="009C10C7" w14:paraId="55BE857D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2EA68671" w14:textId="0913F251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29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45805E8A" w14:textId="17EA331E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17.04</w:t>
            </w:r>
          </w:p>
        </w:tc>
        <w:tc>
          <w:tcPr>
            <w:tcW w:w="4402" w:type="dxa"/>
          </w:tcPr>
          <w:p w14:paraId="68B7A487" w14:textId="54A36F9F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Задачи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многовариантными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решениями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82FCB6C" w14:textId="69312B7E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0C9BDC28" w14:textId="1E5E7B5C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парах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решению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734AA040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Занятие-поиск, игра,</w:t>
            </w:r>
          </w:p>
          <w:p w14:paraId="10F2A7DF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0301190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76913DA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D3FBEF" w14:textId="252B763A" w:rsidR="00E160AC" w:rsidRPr="00E160AC" w:rsidRDefault="00E160AC" w:rsidP="00E160AC">
            <w:pPr>
              <w:pStyle w:val="a8"/>
              <w:rPr>
                <w:lang w:val="ru-RU"/>
              </w:rPr>
            </w:pPr>
            <w:r w:rsidRPr="00E1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проекта</w:t>
            </w: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09AC2B80" w14:textId="4B2B4D38" w:rsidR="00E160AC" w:rsidRPr="00E11024" w:rsidRDefault="00435267" w:rsidP="00E160AC">
            <w:pPr>
              <w:pStyle w:val="a8"/>
              <w:rPr>
                <w:rFonts w:ascii="Times New Roman" w:eastAsia="MS Mincho" w:hAnsi="Times New Roman" w:cs="Times New Roman"/>
                <w:lang w:val="ru-RU" w:eastAsia="ja-JP"/>
              </w:rPr>
            </w:pPr>
            <w:r>
              <w:fldChar w:fldCharType="begin"/>
            </w:r>
            <w:r w:rsidRPr="0043526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43526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435267">
              <w:rPr>
                <w:lang w:val="ru-RU"/>
              </w:rPr>
              <w:instrText>://</w:instrText>
            </w:r>
            <w:r>
              <w:instrText>nachalka</w:instrText>
            </w:r>
            <w:r w:rsidRPr="00435267">
              <w:rPr>
                <w:lang w:val="ru-RU"/>
              </w:rPr>
              <w:instrText>.</w:instrText>
            </w:r>
            <w:r>
              <w:instrText>info</w:instrText>
            </w:r>
            <w:r w:rsidRPr="00435267">
              <w:rPr>
                <w:lang w:val="ru-RU"/>
              </w:rPr>
              <w:instrText>/</w:instrText>
            </w:r>
            <w:r>
              <w:instrText>about</w:instrText>
            </w:r>
            <w:r w:rsidRPr="00435267">
              <w:rPr>
                <w:lang w:val="ru-RU"/>
              </w:rPr>
              <w:instrText xml:space="preserve">/193" </w:instrText>
            </w:r>
            <w:r>
              <w:fldChar w:fldCharType="separate"/>
            </w:r>
            <w:r w:rsidR="00E160AC" w:rsidRPr="001B4EC8">
              <w:rPr>
                <w:rFonts w:ascii="Times New Roman" w:eastAsia="MS Mincho" w:hAnsi="Times New Roman" w:cs="Times New Roman"/>
                <w:u w:val="single"/>
                <w:lang w:eastAsia="ja-JP"/>
              </w:rPr>
              <w:t>http</w:t>
            </w:r>
            <w:r w:rsidR="00E160AC" w:rsidRPr="00E11024">
              <w:rPr>
                <w:rFonts w:ascii="Times New Roman" w:eastAsia="MS Mincho" w:hAnsi="Times New Roman" w:cs="Times New Roman"/>
                <w:u w:val="single"/>
                <w:lang w:val="ru-RU" w:eastAsia="ja-JP"/>
              </w:rPr>
              <w:t>://</w:t>
            </w:r>
            <w:proofErr w:type="spellStart"/>
            <w:r w:rsidR="00E160AC" w:rsidRPr="001B4EC8">
              <w:rPr>
                <w:rFonts w:ascii="Times New Roman" w:eastAsia="MS Mincho" w:hAnsi="Times New Roman" w:cs="Times New Roman"/>
                <w:u w:val="single"/>
                <w:lang w:eastAsia="ja-JP"/>
              </w:rPr>
              <w:t>nachalka</w:t>
            </w:r>
            <w:proofErr w:type="spellEnd"/>
            <w:r w:rsidR="00E160AC" w:rsidRPr="00E11024">
              <w:rPr>
                <w:rFonts w:ascii="Times New Roman" w:eastAsia="MS Mincho" w:hAnsi="Times New Roman" w:cs="Times New Roman"/>
                <w:u w:val="single"/>
                <w:lang w:val="ru-RU" w:eastAsia="ja-JP"/>
              </w:rPr>
              <w:t>.</w:t>
            </w:r>
            <w:r w:rsidR="00E160AC" w:rsidRPr="001B4EC8">
              <w:rPr>
                <w:rFonts w:ascii="Times New Roman" w:eastAsia="MS Mincho" w:hAnsi="Times New Roman" w:cs="Times New Roman"/>
                <w:u w:val="single"/>
                <w:lang w:eastAsia="ja-JP"/>
              </w:rPr>
              <w:t>info</w:t>
            </w:r>
            <w:r w:rsidR="00E160AC" w:rsidRPr="00E11024">
              <w:rPr>
                <w:rFonts w:ascii="Times New Roman" w:eastAsia="MS Mincho" w:hAnsi="Times New Roman" w:cs="Times New Roman"/>
                <w:u w:val="single"/>
                <w:lang w:val="ru-RU" w:eastAsia="ja-JP"/>
              </w:rPr>
              <w:t>/</w:t>
            </w:r>
            <w:r w:rsidR="00E160AC" w:rsidRPr="001B4EC8">
              <w:rPr>
                <w:rFonts w:ascii="Times New Roman" w:eastAsia="MS Mincho" w:hAnsi="Times New Roman" w:cs="Times New Roman"/>
                <w:u w:val="single"/>
                <w:lang w:eastAsia="ja-JP"/>
              </w:rPr>
              <w:t>about</w:t>
            </w:r>
            <w:r w:rsidR="00E160AC" w:rsidRPr="00E11024">
              <w:rPr>
                <w:rFonts w:ascii="Times New Roman" w:eastAsia="MS Mincho" w:hAnsi="Times New Roman" w:cs="Times New Roman"/>
                <w:u w:val="single"/>
                <w:lang w:val="ru-RU" w:eastAsia="ja-JP"/>
              </w:rPr>
              <w:t>/193</w:t>
            </w:r>
            <w:r>
              <w:rPr>
                <w:rFonts w:ascii="Times New Roman" w:eastAsia="MS Mincho" w:hAnsi="Times New Roman" w:cs="Times New Roman"/>
                <w:u w:val="single"/>
                <w:lang w:eastAsia="ja-JP"/>
              </w:rPr>
              <w:fldChar w:fldCharType="end"/>
            </w:r>
          </w:p>
          <w:p w14:paraId="5259AFEA" w14:textId="2D0D967B" w:rsidR="00E160AC" w:rsidRPr="009C10C7" w:rsidRDefault="00435267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>
              <w:fldChar w:fldCharType="begin"/>
            </w:r>
            <w:r w:rsidRPr="0043526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43526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435267">
              <w:rPr>
                <w:lang w:val="ru-RU"/>
              </w:rPr>
              <w:instrText>://</w:instrText>
            </w:r>
            <w:r>
              <w:instrText>school</w:instrText>
            </w:r>
            <w:r w:rsidRPr="00435267">
              <w:rPr>
                <w:lang w:val="ru-RU"/>
              </w:rPr>
              <w:instrText>-</w:instrText>
            </w:r>
            <w:r>
              <w:instrText>collection</w:instrText>
            </w:r>
            <w:r w:rsidRPr="00435267">
              <w:rPr>
                <w:lang w:val="ru-RU"/>
              </w:rPr>
              <w:instrText>.</w:instrText>
            </w:r>
            <w:r>
              <w:instrText>edu</w:instrText>
            </w:r>
            <w:r w:rsidRPr="00435267">
              <w:rPr>
                <w:lang w:val="ru-RU"/>
              </w:rPr>
              <w:instrText>.</w:instrText>
            </w:r>
            <w:r>
              <w:instrText>ru</w:instrText>
            </w:r>
            <w:r w:rsidRPr="0043526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160AC" w:rsidRPr="001B4EC8">
              <w:rPr>
                <w:rFonts w:ascii="Times New Roman" w:eastAsia="MS Mincho" w:hAnsi="Times New Roman"/>
                <w:u w:val="single"/>
                <w:lang w:eastAsia="ja-JP"/>
              </w:rPr>
              <w:t>http</w:t>
            </w:r>
            <w:r w:rsidR="00E160AC" w:rsidRPr="00E11024">
              <w:rPr>
                <w:rFonts w:ascii="Times New Roman" w:eastAsia="MS Mincho" w:hAnsi="Times New Roman"/>
                <w:u w:val="single"/>
                <w:lang w:val="ru-RU" w:eastAsia="ja-JP"/>
              </w:rPr>
              <w:t>://</w:t>
            </w:r>
            <w:r w:rsidR="00E160AC" w:rsidRPr="001B4EC8">
              <w:rPr>
                <w:rFonts w:ascii="Times New Roman" w:eastAsia="MS Mincho" w:hAnsi="Times New Roman"/>
                <w:u w:val="single"/>
                <w:lang w:eastAsia="ja-JP"/>
              </w:rPr>
              <w:t>school</w:t>
            </w:r>
            <w:r w:rsidR="00E160AC" w:rsidRPr="00E11024">
              <w:rPr>
                <w:rFonts w:ascii="Times New Roman" w:eastAsia="MS Mincho" w:hAnsi="Times New Roman"/>
                <w:u w:val="single"/>
                <w:lang w:val="ru-RU" w:eastAsia="ja-JP"/>
              </w:rPr>
              <w:t>-</w:t>
            </w:r>
            <w:r w:rsidR="00E160AC" w:rsidRPr="001B4EC8">
              <w:rPr>
                <w:rFonts w:ascii="Times New Roman" w:eastAsia="MS Mincho" w:hAnsi="Times New Roman"/>
                <w:u w:val="single"/>
                <w:lang w:eastAsia="ja-JP"/>
              </w:rPr>
              <w:t>collection</w:t>
            </w:r>
            <w:r w:rsidR="00E160AC" w:rsidRPr="00E11024">
              <w:rPr>
                <w:rFonts w:ascii="Times New Roman" w:eastAsia="MS Mincho" w:hAnsi="Times New Roman"/>
                <w:u w:val="single"/>
                <w:lang w:val="ru-RU" w:eastAsia="ja-JP"/>
              </w:rPr>
              <w:t>.</w:t>
            </w:r>
            <w:proofErr w:type="spellStart"/>
            <w:r w:rsidR="00E160AC" w:rsidRPr="001B4EC8">
              <w:rPr>
                <w:rFonts w:ascii="Times New Roman" w:eastAsia="MS Mincho" w:hAnsi="Times New Roman"/>
                <w:u w:val="single"/>
                <w:lang w:eastAsia="ja-JP"/>
              </w:rPr>
              <w:t>edu</w:t>
            </w:r>
            <w:proofErr w:type="spellEnd"/>
            <w:r w:rsidR="00E160AC" w:rsidRPr="00E11024">
              <w:rPr>
                <w:rFonts w:ascii="Times New Roman" w:eastAsia="MS Mincho" w:hAnsi="Times New Roman"/>
                <w:u w:val="single"/>
                <w:lang w:val="ru-RU" w:eastAsia="ja-JP"/>
              </w:rPr>
              <w:t>.</w:t>
            </w:r>
            <w:proofErr w:type="spellStart"/>
            <w:r w:rsidR="00E160AC" w:rsidRPr="001B4EC8">
              <w:rPr>
                <w:rFonts w:ascii="Times New Roman" w:eastAsia="MS Mincho" w:hAnsi="Times New Roman"/>
                <w:u w:val="single"/>
                <w:lang w:eastAsia="ja-JP"/>
              </w:rPr>
              <w:t>ru</w:t>
            </w:r>
            <w:proofErr w:type="spellEnd"/>
            <w:r>
              <w:rPr>
                <w:rFonts w:ascii="Times New Roman" w:eastAsia="MS Mincho" w:hAnsi="Times New Roman"/>
                <w:u w:val="single"/>
                <w:lang w:eastAsia="ja-JP"/>
              </w:rPr>
              <w:fldChar w:fldCharType="end"/>
            </w:r>
          </w:p>
        </w:tc>
      </w:tr>
      <w:tr w:rsidR="00E160AC" w:rsidRPr="00435267" w14:paraId="64BAACC3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DFF7ED0" w14:textId="4B5F2395" w:rsidR="00E160AC" w:rsidRPr="009C10C7" w:rsidRDefault="00E160AC" w:rsidP="00E160AC">
            <w:pPr>
              <w:pStyle w:val="TableParagraph"/>
              <w:ind w:left="148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30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0DB0D718" w14:textId="0EB7B901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24.04</w:t>
            </w:r>
          </w:p>
        </w:tc>
        <w:tc>
          <w:tcPr>
            <w:tcW w:w="4402" w:type="dxa"/>
          </w:tcPr>
          <w:p w14:paraId="54386BEA" w14:textId="14AE99EA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Учимся</w:t>
            </w:r>
            <w:r w:rsidRPr="009C10C7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комбинировать</w:t>
            </w:r>
            <w:r w:rsidRPr="009C10C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элементы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знаковых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систем.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1390D2B1" w14:textId="042C34C9" w:rsidR="00E160AC" w:rsidRPr="00E160AC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5EF8C3F" w14:textId="5F6E66C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Составление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знаковых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систем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AAD2483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502DA5C" w14:textId="07148C0E" w:rsidR="00E160AC" w:rsidRPr="00E160AC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57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41E40C5A" w14:textId="097FDF74" w:rsidR="00E160AC" w:rsidRPr="00E160AC" w:rsidRDefault="00435267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hyperlink r:id="rId58" w:history="1"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school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-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collection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edu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ru</w:t>
              </w:r>
            </w:hyperlink>
          </w:p>
        </w:tc>
      </w:tr>
      <w:tr w:rsidR="00E160AC" w:rsidRPr="00435267" w14:paraId="542B47E4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B63CB0D" w14:textId="34F1E9A2" w:rsidR="00E160AC" w:rsidRPr="00E160AC" w:rsidRDefault="00E160AC" w:rsidP="00E160AC">
            <w:pPr>
              <w:pStyle w:val="TableParagraph"/>
              <w:ind w:lef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3E71B958" w14:textId="39410A32" w:rsidR="00E160AC" w:rsidRPr="009C10C7" w:rsidRDefault="00E160AC" w:rsidP="00E160AC">
            <w:pPr>
              <w:pStyle w:val="TableParagraph"/>
              <w:ind w:left="18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08.05</w:t>
            </w:r>
          </w:p>
        </w:tc>
        <w:tc>
          <w:tcPr>
            <w:tcW w:w="4402" w:type="dxa"/>
          </w:tcPr>
          <w:p w14:paraId="2BE0361E" w14:textId="321CDA4F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Задачи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многовариантными</w:t>
            </w:r>
            <w:proofErr w:type="spellEnd"/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решениями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388EBDF" w14:textId="17EFCC10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6CDB516" w14:textId="6574409A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Индивидуальная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C005AAD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 группах</w:t>
            </w:r>
          </w:p>
          <w:p w14:paraId="7974E358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74BA216" w14:textId="4F70D7AF" w:rsidR="00E160AC" w:rsidRPr="001B4EC8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59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http://nachalka.info/about/193</w:t>
              </w:r>
            </w:hyperlink>
          </w:p>
          <w:p w14:paraId="5CA8D61F" w14:textId="6B960320" w:rsidR="00E160AC" w:rsidRPr="009C10C7" w:rsidRDefault="00435267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hyperlink r:id="rId60" w:history="1"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E160AC" w:rsidRPr="00E160AC" w14:paraId="6383A71E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2B34E3D8" w14:textId="7950CBE3" w:rsidR="00E160AC" w:rsidRPr="00E160AC" w:rsidRDefault="00E160AC" w:rsidP="00E160AC">
            <w:pPr>
              <w:pStyle w:val="TableParagraph"/>
              <w:ind w:lef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7159456" w14:textId="0F30E7CC" w:rsidR="00E160AC" w:rsidRPr="009C10C7" w:rsidRDefault="00E160AC" w:rsidP="00E160AC">
            <w:pPr>
              <w:pStyle w:val="TableParagraph"/>
              <w:ind w:left="18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15.05</w:t>
            </w:r>
          </w:p>
        </w:tc>
        <w:tc>
          <w:tcPr>
            <w:tcW w:w="4402" w:type="dxa"/>
          </w:tcPr>
          <w:p w14:paraId="024ECC2D" w14:textId="77777777" w:rsidR="00E160AC" w:rsidRPr="009C10C7" w:rsidRDefault="00E160AC" w:rsidP="00E160AC">
            <w:pPr>
              <w:pStyle w:val="TableParagraph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Математический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КВН</w:t>
            </w:r>
          </w:p>
          <w:p w14:paraId="23FB8788" w14:textId="77777777" w:rsidR="00E160AC" w:rsidRPr="009C10C7" w:rsidRDefault="00E160AC" w:rsidP="00E160AC">
            <w:pPr>
              <w:pStyle w:val="TableParagraph"/>
              <w:spacing w:before="9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14:paraId="01E869EF" w14:textId="3DD41570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4C349C43" w14:textId="0E5E06BC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95B9727" w14:textId="2242AA7E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Коллективная</w:t>
            </w:r>
            <w:r w:rsidRPr="009C10C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9C10C7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составлению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отчёта</w:t>
            </w:r>
            <w:r w:rsidRPr="009C10C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проделанной работе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600720E4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</w:p>
          <w:p w14:paraId="5D7B647D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4469D6D8" w14:textId="5CB68734" w:rsidR="00E160AC" w:rsidRPr="00E160AC" w:rsidRDefault="00435267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61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69C2715B" w14:textId="31F4C633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435267" w14:paraId="2AFB38E0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7F3B62F" w14:textId="5115C962" w:rsidR="00E160AC" w:rsidRPr="00E160AC" w:rsidRDefault="00E160AC" w:rsidP="00E160AC">
            <w:pPr>
              <w:pStyle w:val="TableParagraph"/>
              <w:ind w:left="148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33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BA0E7A4" w14:textId="02C1C098" w:rsidR="00E160AC" w:rsidRDefault="00E160AC" w:rsidP="00E160AC">
            <w:pPr>
              <w:pStyle w:val="TableParagraph"/>
              <w:ind w:left="187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22.05</w:t>
            </w:r>
          </w:p>
        </w:tc>
        <w:tc>
          <w:tcPr>
            <w:tcW w:w="4402" w:type="dxa"/>
          </w:tcPr>
          <w:p w14:paraId="06E34BC2" w14:textId="0C4731C6" w:rsidR="00E160AC" w:rsidRPr="009C10C7" w:rsidRDefault="00E160AC" w:rsidP="00E160AC">
            <w:pPr>
              <w:pStyle w:val="TableParagraph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Круглый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стол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«Подведем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итоги»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8DE0866" w14:textId="2EF1C52F" w:rsidR="00E160AC" w:rsidRPr="00E160AC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58F5105D" w14:textId="7777777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093B30C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2BF">
              <w:rPr>
                <w:rFonts w:ascii="Times New Roman" w:hAnsi="Times New Roman" w:cs="Times New Roman"/>
                <w:sz w:val="24"/>
                <w:szCs w:val="24"/>
              </w:rPr>
              <w:t>Мозговой</w:t>
            </w:r>
            <w:proofErr w:type="spellEnd"/>
            <w:r w:rsidRPr="00551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2BF">
              <w:rPr>
                <w:rFonts w:ascii="Times New Roman" w:hAnsi="Times New Roman" w:cs="Times New Roman"/>
                <w:sz w:val="24"/>
                <w:szCs w:val="24"/>
              </w:rPr>
              <w:t>штурм</w:t>
            </w:r>
            <w:proofErr w:type="spellEnd"/>
          </w:p>
          <w:p w14:paraId="4C819B6C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3345DB2" w14:textId="166455F7" w:rsidR="00E160AC" w:rsidRDefault="00435267" w:rsidP="00E160AC">
            <w:pPr>
              <w:pStyle w:val="a8"/>
            </w:pPr>
            <w:hyperlink r:id="rId62" w:history="1"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school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-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collection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edu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ru</w:t>
              </w:r>
            </w:hyperlink>
          </w:p>
        </w:tc>
      </w:tr>
    </w:tbl>
    <w:p w14:paraId="0C56AC62" w14:textId="741FF328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08C03148" w14:textId="502F526D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279ED13" w14:textId="5A88C4B2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BEED5DA" w14:textId="248EE955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199A3341" w14:textId="4BAD0221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7378AB3" w14:textId="38D0BF48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3B470738" w14:textId="2EECD5EC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ED78BC3" w14:textId="3E198730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746423FC" w14:textId="40C57BCC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732B27AF" w14:textId="599E57F6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2AA16E15" w14:textId="0E08DCD2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050C18D1" w14:textId="3C20CA11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50F4B43C" w14:textId="56B33544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340F58E1" w14:textId="4BD18E26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1471C8D" w14:textId="601F1168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22EBA7DD" w14:textId="45937E09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656F450" w14:textId="10E78120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1C5156DC" w14:textId="777DEC2B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34DA1AF1" w14:textId="2E4869FE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2B16F1F8" w14:textId="2A4D6F84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77BBEC2C" w14:textId="7F605049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2CF50DE9" w14:textId="50237431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7B2D5FC0" w14:textId="16BF54CB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524B5F4" w14:textId="2C65330D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164324B" w14:textId="3BEA4668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tbl>
      <w:tblPr>
        <w:tblpPr w:leftFromText="180" w:rightFromText="180" w:vertAnchor="page" w:horzAnchor="margin" w:tblpXSpec="center" w:tblpY="662"/>
        <w:tblOverlap w:val="never"/>
        <w:tblW w:w="10117" w:type="dxa"/>
        <w:tblLayout w:type="fixed"/>
        <w:tblLook w:val="04A0" w:firstRow="1" w:lastRow="0" w:firstColumn="1" w:lastColumn="0" w:noHBand="0" w:noVBand="1"/>
      </w:tblPr>
      <w:tblGrid>
        <w:gridCol w:w="4219"/>
        <w:gridCol w:w="5898"/>
      </w:tblGrid>
      <w:tr w:rsidR="00CE4E5F" w:rsidRPr="00F610AB" w14:paraId="1C920596" w14:textId="77777777" w:rsidTr="000820F4">
        <w:trPr>
          <w:trHeight w:val="3245"/>
        </w:trPr>
        <w:tc>
          <w:tcPr>
            <w:tcW w:w="4219" w:type="dxa"/>
          </w:tcPr>
          <w:p w14:paraId="259A9BEC" w14:textId="77777777" w:rsidR="00CE4E5F" w:rsidRPr="00F610AB" w:rsidRDefault="00CE4E5F" w:rsidP="000820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375C82AE" w14:textId="77777777" w:rsidR="00CE4E5F" w:rsidRPr="00F610AB" w:rsidRDefault="00CE4E5F" w:rsidP="00082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730E0DCC" w14:textId="77777777" w:rsidR="00CE4E5F" w:rsidRPr="00D94BE2" w:rsidRDefault="00CE4E5F" w:rsidP="00082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7D343AF9" w14:textId="77777777" w:rsidR="00CE4E5F" w:rsidRPr="00F610AB" w:rsidRDefault="00CE4E5F" w:rsidP="00082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57C76A00" w14:textId="77777777" w:rsidR="00CE4E5F" w:rsidRPr="00F610AB" w:rsidRDefault="00CE4E5F" w:rsidP="00082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183A7278" w14:textId="77777777" w:rsidR="00CE4E5F" w:rsidRPr="00F610AB" w:rsidRDefault="00CE4E5F" w:rsidP="00082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154631B9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40EE4EAA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114C9C0A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430ADBA9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1299CCCC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31525EE4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400F0DD2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7DC4DB14" w14:textId="77777777" w:rsidR="009C10C7" w:rsidRDefault="009C10C7" w:rsidP="009C10C7">
      <w:pPr>
        <w:rPr>
          <w:sz w:val="24"/>
        </w:rPr>
        <w:sectPr w:rsidR="009C10C7">
          <w:pgSz w:w="16840" w:h="11910" w:orient="landscape"/>
          <w:pgMar w:top="1100" w:right="840" w:bottom="280" w:left="1020" w:header="720" w:footer="720" w:gutter="0"/>
          <w:cols w:space="720"/>
        </w:sectPr>
      </w:pPr>
    </w:p>
    <w:p w14:paraId="04159A63" w14:textId="77777777" w:rsidR="009C10C7" w:rsidRDefault="009C10C7" w:rsidP="00546A7A">
      <w:pPr>
        <w:pStyle w:val="af4"/>
        <w:rPr>
          <w:b/>
          <w:sz w:val="20"/>
        </w:rPr>
      </w:pPr>
    </w:p>
    <w:sectPr w:rsidR="009C10C7" w:rsidSect="00862E57">
      <w:pgSz w:w="16838" w:h="11906" w:orient="landscape"/>
      <w:pgMar w:top="850" w:right="42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9023906"/>
    <w:lvl w:ilvl="0">
      <w:numFmt w:val="bullet"/>
      <w:lvlText w:val="*"/>
      <w:lvlJc w:val="left"/>
    </w:lvl>
  </w:abstractNum>
  <w:abstractNum w:abstractNumId="1" w15:restartNumberingAfterBreak="0">
    <w:nsid w:val="15D838D1"/>
    <w:multiLevelType w:val="hybridMultilevel"/>
    <w:tmpl w:val="3B8CD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A5BD3"/>
    <w:multiLevelType w:val="hybridMultilevel"/>
    <w:tmpl w:val="52248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F76D6"/>
    <w:multiLevelType w:val="hybridMultilevel"/>
    <w:tmpl w:val="66F41AC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531524"/>
    <w:multiLevelType w:val="hybridMultilevel"/>
    <w:tmpl w:val="C95A0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6" w15:restartNumberingAfterBreak="0">
    <w:nsid w:val="377700E4"/>
    <w:multiLevelType w:val="hybridMultilevel"/>
    <w:tmpl w:val="AE46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E6764"/>
    <w:multiLevelType w:val="hybridMultilevel"/>
    <w:tmpl w:val="7D4C60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C871E7"/>
    <w:multiLevelType w:val="hybridMultilevel"/>
    <w:tmpl w:val="63B46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53805"/>
    <w:multiLevelType w:val="hybridMultilevel"/>
    <w:tmpl w:val="9AC64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C6578"/>
    <w:multiLevelType w:val="hybridMultilevel"/>
    <w:tmpl w:val="0DE0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A065C2">
      <w:start w:val="1"/>
      <w:numFmt w:val="bullet"/>
      <w:lvlText w:val="o"/>
      <w:lvlJc w:val="left"/>
      <w:pPr>
        <w:ind w:left="1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94BEA4">
      <w:start w:val="1"/>
      <w:numFmt w:val="bullet"/>
      <w:lvlText w:val="▪"/>
      <w:lvlJc w:val="left"/>
      <w:pPr>
        <w:ind w:left="2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1AF5E4">
      <w:start w:val="1"/>
      <w:numFmt w:val="bullet"/>
      <w:lvlText w:val="•"/>
      <w:lvlJc w:val="left"/>
      <w:pPr>
        <w:ind w:left="28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A8F60">
      <w:start w:val="1"/>
      <w:numFmt w:val="bullet"/>
      <w:lvlText w:val="o"/>
      <w:lvlJc w:val="left"/>
      <w:pPr>
        <w:ind w:left="35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0440E4">
      <w:start w:val="1"/>
      <w:numFmt w:val="bullet"/>
      <w:lvlText w:val="▪"/>
      <w:lvlJc w:val="left"/>
      <w:pPr>
        <w:ind w:left="4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746516">
      <w:start w:val="1"/>
      <w:numFmt w:val="bullet"/>
      <w:lvlText w:val="•"/>
      <w:lvlJc w:val="left"/>
      <w:pPr>
        <w:ind w:left="5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A655DC">
      <w:start w:val="1"/>
      <w:numFmt w:val="bullet"/>
      <w:lvlText w:val="o"/>
      <w:lvlJc w:val="left"/>
      <w:pPr>
        <w:ind w:left="57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381D88">
      <w:start w:val="1"/>
      <w:numFmt w:val="bullet"/>
      <w:lvlText w:val="▪"/>
      <w:lvlJc w:val="left"/>
      <w:pPr>
        <w:ind w:left="6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A1E3EBB"/>
    <w:multiLevelType w:val="hybridMultilevel"/>
    <w:tmpl w:val="A192F1B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A10503"/>
    <w:multiLevelType w:val="hybridMultilevel"/>
    <w:tmpl w:val="A22CF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9"/>
  </w:num>
  <w:num w:numId="6">
    <w:abstractNumId w:val="2"/>
  </w:num>
  <w:num w:numId="7">
    <w:abstractNumId w:val="10"/>
  </w:num>
  <w:num w:numId="8">
    <w:abstractNumId w:val="8"/>
  </w:num>
  <w:num w:numId="9">
    <w:abstractNumId w:val="5"/>
  </w:num>
  <w:num w:numId="10">
    <w:abstractNumId w:val="11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2E57"/>
    <w:rsid w:val="001B16D1"/>
    <w:rsid w:val="001B4EC8"/>
    <w:rsid w:val="001B6BE7"/>
    <w:rsid w:val="002B3060"/>
    <w:rsid w:val="00322173"/>
    <w:rsid w:val="003E59B7"/>
    <w:rsid w:val="00435267"/>
    <w:rsid w:val="00450680"/>
    <w:rsid w:val="0050294F"/>
    <w:rsid w:val="00546A7A"/>
    <w:rsid w:val="00712628"/>
    <w:rsid w:val="00736D64"/>
    <w:rsid w:val="00744B54"/>
    <w:rsid w:val="00862E57"/>
    <w:rsid w:val="008E1C3B"/>
    <w:rsid w:val="00914234"/>
    <w:rsid w:val="009C10C7"/>
    <w:rsid w:val="00A14EC5"/>
    <w:rsid w:val="00B0458F"/>
    <w:rsid w:val="00B230D3"/>
    <w:rsid w:val="00B40DE4"/>
    <w:rsid w:val="00B7165A"/>
    <w:rsid w:val="00B76D13"/>
    <w:rsid w:val="00B85AB9"/>
    <w:rsid w:val="00C56DBF"/>
    <w:rsid w:val="00C9328B"/>
    <w:rsid w:val="00CE4E5F"/>
    <w:rsid w:val="00D17585"/>
    <w:rsid w:val="00D66ED7"/>
    <w:rsid w:val="00D66EF6"/>
    <w:rsid w:val="00DA4ABB"/>
    <w:rsid w:val="00DB7B68"/>
    <w:rsid w:val="00DC4FFC"/>
    <w:rsid w:val="00DC582A"/>
    <w:rsid w:val="00E11024"/>
    <w:rsid w:val="00E160AC"/>
    <w:rsid w:val="00E23EA1"/>
    <w:rsid w:val="00E353D0"/>
    <w:rsid w:val="00E36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785C1"/>
  <w15:docId w15:val="{87504FAF-6BC3-4C1F-AFA5-C3BD0CC51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E5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62E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2E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862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2E57"/>
  </w:style>
  <w:style w:type="paragraph" w:styleId="a4">
    <w:name w:val="header"/>
    <w:basedOn w:val="a"/>
    <w:link w:val="a5"/>
    <w:uiPriority w:val="99"/>
    <w:semiHidden/>
    <w:unhideWhenUsed/>
    <w:rsid w:val="0086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62E57"/>
  </w:style>
  <w:style w:type="paragraph" w:styleId="a6">
    <w:name w:val="footer"/>
    <w:basedOn w:val="a"/>
    <w:link w:val="a7"/>
    <w:uiPriority w:val="99"/>
    <w:semiHidden/>
    <w:unhideWhenUsed/>
    <w:rsid w:val="0086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62E57"/>
  </w:style>
  <w:style w:type="paragraph" w:styleId="a8">
    <w:name w:val="No Spacing"/>
    <w:link w:val="a9"/>
    <w:uiPriority w:val="1"/>
    <w:qFormat/>
    <w:rsid w:val="00862E5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862E57"/>
  </w:style>
  <w:style w:type="table" w:styleId="aa">
    <w:name w:val="Table Grid"/>
    <w:basedOn w:val="a1"/>
    <w:rsid w:val="00862E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62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2E5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862E57"/>
    <w:rPr>
      <w:color w:val="0563C1" w:themeColor="hyperlink"/>
      <w:u w:val="single"/>
    </w:rPr>
  </w:style>
  <w:style w:type="paragraph" w:customStyle="1" w:styleId="ae">
    <w:name w:val="Основной"/>
    <w:basedOn w:val="a"/>
    <w:link w:val="af"/>
    <w:rsid w:val="00862E5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">
    <w:name w:val="Основной Знак"/>
    <w:link w:val="ae"/>
    <w:rsid w:val="00862E5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3">
    <w:name w:val="Заголовок 3+"/>
    <w:basedOn w:val="a"/>
    <w:rsid w:val="00862E5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219">
    <w:name w:val="Font Style219"/>
    <w:rsid w:val="00862E57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rsid w:val="00862E57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38">
    <w:name w:val="Style38"/>
    <w:basedOn w:val="a"/>
    <w:next w:val="a"/>
    <w:rsid w:val="00862E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1">
    <w:name w:val="Font Style221"/>
    <w:rsid w:val="00862E57"/>
    <w:rPr>
      <w:rFonts w:ascii="Times New Roman" w:hAnsi="Times New Roman" w:cs="Times New Roman"/>
      <w:b/>
      <w:bCs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14EC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1">
    <w:name w:val="1"/>
    <w:basedOn w:val="a"/>
    <w:next w:val="a"/>
    <w:qFormat/>
    <w:rsid w:val="00E353D0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12">
    <w:name w:val="Заголовок Знак1"/>
    <w:basedOn w:val="a0"/>
    <w:link w:val="af0"/>
    <w:rsid w:val="00E353D0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paragraph" w:styleId="af0">
    <w:name w:val="Title"/>
    <w:basedOn w:val="a"/>
    <w:next w:val="a"/>
    <w:link w:val="12"/>
    <w:qFormat/>
    <w:rsid w:val="00E353D0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f1">
    <w:name w:val="Заголовок Знак"/>
    <w:basedOn w:val="a0"/>
    <w:uiPriority w:val="10"/>
    <w:rsid w:val="00E35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2">
    <w:basedOn w:val="a"/>
    <w:next w:val="a"/>
    <w:link w:val="af3"/>
    <w:qFormat/>
    <w:rsid w:val="00B230D3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f3">
    <w:name w:val="Название Знак"/>
    <w:basedOn w:val="a0"/>
    <w:link w:val="af2"/>
    <w:rsid w:val="00B230D3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table" w:customStyle="1" w:styleId="TableNormal">
    <w:name w:val="Table Normal"/>
    <w:uiPriority w:val="2"/>
    <w:semiHidden/>
    <w:unhideWhenUsed/>
    <w:qFormat/>
    <w:rsid w:val="00B716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Body Text"/>
    <w:basedOn w:val="a"/>
    <w:link w:val="af5"/>
    <w:uiPriority w:val="1"/>
    <w:qFormat/>
    <w:rsid w:val="009C10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Знак"/>
    <w:basedOn w:val="a0"/>
    <w:link w:val="af4"/>
    <w:uiPriority w:val="1"/>
    <w:rsid w:val="009C10C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achalka.info/about/193" TargetMode="External"/><Relationship Id="rId18" Type="http://schemas.openxmlformats.org/officeDocument/2006/relationships/hyperlink" Target="http://nsc.1september.ru/urok" TargetMode="External"/><Relationship Id="rId26" Type="http://schemas.openxmlformats.org/officeDocument/2006/relationships/hyperlink" Target="http://nsc.1september.ru/urok" TargetMode="External"/><Relationship Id="rId39" Type="http://schemas.openxmlformats.org/officeDocument/2006/relationships/hyperlink" Target="http://nachalka.info/about/193" TargetMode="External"/><Relationship Id="rId21" Type="http://schemas.openxmlformats.org/officeDocument/2006/relationships/hyperlink" Target="http://nachalka.info/about/193" TargetMode="External"/><Relationship Id="rId34" Type="http://schemas.openxmlformats.org/officeDocument/2006/relationships/hyperlink" Target="http://nsc.1september.ru/urok" TargetMode="External"/><Relationship Id="rId42" Type="http://schemas.openxmlformats.org/officeDocument/2006/relationships/hyperlink" Target="http://nsc.1september.ru/urok" TargetMode="External"/><Relationship Id="rId47" Type="http://schemas.openxmlformats.org/officeDocument/2006/relationships/hyperlink" Target="http://nachalka.info/about/193" TargetMode="External"/><Relationship Id="rId50" Type="http://schemas.openxmlformats.org/officeDocument/2006/relationships/hyperlink" Target="http://www.nachalka" TargetMode="External"/><Relationship Id="rId55" Type="http://schemas.openxmlformats.org/officeDocument/2006/relationships/hyperlink" Target="http://nachalka.info/about/193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nachalka" TargetMode="External"/><Relationship Id="rId2" Type="http://schemas.openxmlformats.org/officeDocument/2006/relationships/styles" Target="styles.xml"/><Relationship Id="rId16" Type="http://schemas.openxmlformats.org/officeDocument/2006/relationships/hyperlink" Target="http://nsc.1september.ru/urok" TargetMode="External"/><Relationship Id="rId29" Type="http://schemas.openxmlformats.org/officeDocument/2006/relationships/hyperlink" Target="http://nachalka.info/about/193" TargetMode="External"/><Relationship Id="rId11" Type="http://schemas.openxmlformats.org/officeDocument/2006/relationships/hyperlink" Target="http://nachalka.info/about/193" TargetMode="External"/><Relationship Id="rId24" Type="http://schemas.openxmlformats.org/officeDocument/2006/relationships/hyperlink" Target="http://nsc.1september.ru/urok" TargetMode="External"/><Relationship Id="rId32" Type="http://schemas.openxmlformats.org/officeDocument/2006/relationships/hyperlink" Target="http://nsc.1september.ru/urok" TargetMode="External"/><Relationship Id="rId37" Type="http://schemas.openxmlformats.org/officeDocument/2006/relationships/hyperlink" Target="http://nachalka.info/about/193" TargetMode="External"/><Relationship Id="rId40" Type="http://schemas.openxmlformats.org/officeDocument/2006/relationships/hyperlink" Target="http://nsc.1september.ru/urok" TargetMode="External"/><Relationship Id="rId45" Type="http://schemas.openxmlformats.org/officeDocument/2006/relationships/hyperlink" Target="http://nachalka.info/about/193" TargetMode="External"/><Relationship Id="rId53" Type="http://schemas.openxmlformats.org/officeDocument/2006/relationships/hyperlink" Target="http://nachalka.info/about/193" TargetMode="External"/><Relationship Id="rId58" Type="http://schemas.openxmlformats.org/officeDocument/2006/relationships/hyperlink" Target="http://school-collection.edu.ru" TargetMode="External"/><Relationship Id="rId5" Type="http://schemas.openxmlformats.org/officeDocument/2006/relationships/hyperlink" Target="https://resh.edu.ru" TargetMode="External"/><Relationship Id="rId61" Type="http://schemas.openxmlformats.org/officeDocument/2006/relationships/hyperlink" Target="http://nachalka.info/about/193" TargetMode="External"/><Relationship Id="rId19" Type="http://schemas.openxmlformats.org/officeDocument/2006/relationships/hyperlink" Target="http://nachalka.info/about/193" TargetMode="External"/><Relationship Id="rId14" Type="http://schemas.openxmlformats.org/officeDocument/2006/relationships/hyperlink" Target="http://nsc.1september.ru/urok" TargetMode="External"/><Relationship Id="rId22" Type="http://schemas.openxmlformats.org/officeDocument/2006/relationships/hyperlink" Target="http://nsc.1september.ru/urok" TargetMode="External"/><Relationship Id="rId27" Type="http://schemas.openxmlformats.org/officeDocument/2006/relationships/hyperlink" Target="http://nachalka.info/about/193" TargetMode="External"/><Relationship Id="rId30" Type="http://schemas.openxmlformats.org/officeDocument/2006/relationships/hyperlink" Target="http://nsc.1september.ru/urok" TargetMode="External"/><Relationship Id="rId35" Type="http://schemas.openxmlformats.org/officeDocument/2006/relationships/hyperlink" Target="http://nachalka.info/about/193" TargetMode="External"/><Relationship Id="rId43" Type="http://schemas.openxmlformats.org/officeDocument/2006/relationships/hyperlink" Target="http://nachalka.info/about/193" TargetMode="External"/><Relationship Id="rId48" Type="http://schemas.openxmlformats.org/officeDocument/2006/relationships/hyperlink" Target="http://nsc.1september.ru/urok" TargetMode="External"/><Relationship Id="rId56" Type="http://schemas.openxmlformats.org/officeDocument/2006/relationships/hyperlink" Target="http://school-collection.edu.ru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nsc.1september.ru/urok" TargetMode="External"/><Relationship Id="rId51" Type="http://schemas.openxmlformats.org/officeDocument/2006/relationships/hyperlink" Target="http://www.nachalka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nsc.1september.ru/urok" TargetMode="External"/><Relationship Id="rId17" Type="http://schemas.openxmlformats.org/officeDocument/2006/relationships/hyperlink" Target="http://nachalka.info/about/193" TargetMode="External"/><Relationship Id="rId25" Type="http://schemas.openxmlformats.org/officeDocument/2006/relationships/hyperlink" Target="http://nachalka.info/about/193" TargetMode="External"/><Relationship Id="rId33" Type="http://schemas.openxmlformats.org/officeDocument/2006/relationships/hyperlink" Target="http://nachalka.info/about/193" TargetMode="External"/><Relationship Id="rId38" Type="http://schemas.openxmlformats.org/officeDocument/2006/relationships/hyperlink" Target="http://nsc.1september.ru/urok" TargetMode="External"/><Relationship Id="rId46" Type="http://schemas.openxmlformats.org/officeDocument/2006/relationships/hyperlink" Target="http://nsc.1september.ru/urok" TargetMode="External"/><Relationship Id="rId59" Type="http://schemas.openxmlformats.org/officeDocument/2006/relationships/hyperlink" Target="http://nachalka.info/about/193" TargetMode="External"/><Relationship Id="rId20" Type="http://schemas.openxmlformats.org/officeDocument/2006/relationships/hyperlink" Target="http://nsc.1september.ru/urok" TargetMode="External"/><Relationship Id="rId41" Type="http://schemas.openxmlformats.org/officeDocument/2006/relationships/hyperlink" Target="http://nachalka.info/about/193" TargetMode="External"/><Relationship Id="rId54" Type="http://schemas.openxmlformats.org/officeDocument/2006/relationships/hyperlink" Target="http://school-collection.edu.ru" TargetMode="External"/><Relationship Id="rId62" Type="http://schemas.openxmlformats.org/officeDocument/2006/relationships/hyperlink" Target="http://school-collection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achalka" TargetMode="External"/><Relationship Id="rId15" Type="http://schemas.openxmlformats.org/officeDocument/2006/relationships/hyperlink" Target="http://nachalka.info/about/193" TargetMode="External"/><Relationship Id="rId23" Type="http://schemas.openxmlformats.org/officeDocument/2006/relationships/hyperlink" Target="http://nachalka.info/about/193" TargetMode="External"/><Relationship Id="rId28" Type="http://schemas.openxmlformats.org/officeDocument/2006/relationships/hyperlink" Target="http://nsc.1september.ru/urok" TargetMode="External"/><Relationship Id="rId36" Type="http://schemas.openxmlformats.org/officeDocument/2006/relationships/hyperlink" Target="http://nsc.1september.ru/urok" TargetMode="External"/><Relationship Id="rId49" Type="http://schemas.openxmlformats.org/officeDocument/2006/relationships/hyperlink" Target="http://nachalka.info/about/193" TargetMode="External"/><Relationship Id="rId57" Type="http://schemas.openxmlformats.org/officeDocument/2006/relationships/hyperlink" Target="http://nachalka.info/about/193" TargetMode="External"/><Relationship Id="rId10" Type="http://schemas.openxmlformats.org/officeDocument/2006/relationships/hyperlink" Target="http://nsc.1september.ru/urok" TargetMode="External"/><Relationship Id="rId31" Type="http://schemas.openxmlformats.org/officeDocument/2006/relationships/hyperlink" Target="http://nachalka.info/about/193" TargetMode="External"/><Relationship Id="rId44" Type="http://schemas.openxmlformats.org/officeDocument/2006/relationships/hyperlink" Target="http://nsc.1september.ru/urok" TargetMode="External"/><Relationship Id="rId52" Type="http://schemas.openxmlformats.org/officeDocument/2006/relationships/hyperlink" Target="http://www.nachalka" TargetMode="External"/><Relationship Id="rId60" Type="http://schemas.openxmlformats.org/officeDocument/2006/relationships/hyperlink" Target="http://school-collection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chalka.info/about/1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18</Pages>
  <Words>4732</Words>
  <Characters>26973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</cp:revision>
  <dcterms:created xsi:type="dcterms:W3CDTF">2022-12-03T20:08:00Z</dcterms:created>
  <dcterms:modified xsi:type="dcterms:W3CDTF">2025-10-15T11:05:00Z</dcterms:modified>
</cp:coreProperties>
</file>